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1E00B4" w:rsidRDefault="001E00B4">
      <w:pPr>
        <w:snapToGrid w:val="0"/>
        <w:jc w:val="center"/>
        <w:outlineLvl w:val="0"/>
        <w:rPr>
          <w:rFonts w:eastAsia="Arial Unicode MS"/>
          <w:sz w:val="44"/>
          <w:szCs w:val="44"/>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ascii="Arial Unicode MS" w:eastAsia="Arial Unicode MS"/>
          <w:sz w:val="96"/>
          <w:szCs w:val="130"/>
        </w:rPr>
      </w:pPr>
    </w:p>
    <w:p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F92DE1">
        <w:rPr>
          <w:rFonts w:ascii="仿宋_GB2312" w:eastAsia="仿宋_GB2312" w:hint="eastAsia"/>
          <w:sz w:val="36"/>
          <w:szCs w:val="36"/>
          <w:u w:val="single"/>
        </w:rPr>
        <w:t xml:space="preserve">  </w:t>
      </w:r>
      <w:r w:rsidR="002D3C3D">
        <w:rPr>
          <w:rFonts w:ascii="仿宋_GB2312" w:eastAsia="仿宋_GB2312"/>
          <w:sz w:val="36"/>
          <w:szCs w:val="36"/>
          <w:u w:val="single"/>
        </w:rPr>
        <w:t xml:space="preserve"> </w:t>
      </w:r>
      <w:r w:rsidR="003A5D37">
        <w:rPr>
          <w:rFonts w:ascii="仿宋_GB2312" w:eastAsia="仿宋_GB2312"/>
          <w:sz w:val="36"/>
          <w:szCs w:val="36"/>
          <w:u w:val="single"/>
        </w:rPr>
        <w:t xml:space="preserve"> </w:t>
      </w:r>
      <w:r w:rsidR="002D3C3D">
        <w:rPr>
          <w:rFonts w:ascii="微软雅黑" w:eastAsia="微软雅黑" w:hAnsi="微软雅黑" w:cs="微软雅黑" w:hint="eastAsia"/>
          <w:sz w:val="36"/>
          <w:szCs w:val="36"/>
          <w:u w:val="single"/>
        </w:rPr>
        <w:t>大型旋转蒸发仪</w:t>
      </w:r>
      <w:r w:rsidR="00F92DE1">
        <w:rPr>
          <w:rFonts w:ascii="微软雅黑" w:eastAsia="微软雅黑" w:hAnsi="微软雅黑" w:cs="微软雅黑" w:hint="eastAsia"/>
          <w:sz w:val="36"/>
          <w:szCs w:val="36"/>
          <w:u w:val="single"/>
        </w:rPr>
        <w:t xml:space="preserve"> </w:t>
      </w:r>
      <w:r w:rsidR="003A5D37">
        <w:rPr>
          <w:rFonts w:ascii="微软雅黑" w:eastAsia="微软雅黑" w:hAnsi="微软雅黑" w:cs="微软雅黑"/>
          <w:sz w:val="36"/>
          <w:szCs w:val="36"/>
          <w:u w:val="single"/>
        </w:rPr>
        <w:t xml:space="preserve">  </w:t>
      </w:r>
    </w:p>
    <w:p w:rsidR="001E00B4" w:rsidRDefault="001E00B4">
      <w:pPr>
        <w:pStyle w:val="a7"/>
        <w:snapToGrid w:val="0"/>
        <w:spacing w:line="240" w:lineRule="auto"/>
        <w:ind w:leftChars="343" w:firstLineChars="350" w:firstLine="1540"/>
        <w:outlineLvl w:val="0"/>
        <w:rPr>
          <w:rFonts w:eastAsia="Arial Unicode MS"/>
          <w:szCs w:val="44"/>
        </w:rPr>
      </w:pPr>
    </w:p>
    <w:p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2D3C3D">
        <w:rPr>
          <w:rFonts w:ascii="Arial Unicode MS" w:eastAsia="Arial Unicode MS"/>
          <w:sz w:val="44"/>
          <w:szCs w:val="44"/>
          <w:u w:val="single"/>
        </w:rPr>
        <w:t xml:space="preserve"> </w:t>
      </w:r>
      <w:r>
        <w:rPr>
          <w:rFonts w:ascii="Arial Unicode MS" w:eastAsia="Arial Unicode MS" w:hint="eastAsia"/>
          <w:sz w:val="44"/>
          <w:szCs w:val="44"/>
          <w:u w:val="single"/>
        </w:rPr>
        <w:t xml:space="preserve"> </w:t>
      </w:r>
      <w:r w:rsidR="002D3C3D">
        <w:rPr>
          <w:rFonts w:ascii="Arial Unicode MS" w:eastAsia="Arial Unicode MS"/>
          <w:sz w:val="44"/>
          <w:szCs w:val="44"/>
          <w:u w:val="single"/>
        </w:rPr>
        <w:t xml:space="preserve"> </w:t>
      </w:r>
      <w:r w:rsidR="00D65147">
        <w:rPr>
          <w:rFonts w:ascii="仿宋_GB2312" w:eastAsia="仿宋_GB2312" w:hint="eastAsia"/>
          <w:w w:val="90"/>
          <w:sz w:val="36"/>
          <w:szCs w:val="36"/>
          <w:u w:val="single"/>
        </w:rPr>
        <w:t xml:space="preserve">驻渝某部     </w:t>
      </w:r>
      <w:r w:rsidR="002D3C3D">
        <w:rPr>
          <w:rFonts w:ascii="仿宋_GB2312" w:eastAsia="仿宋_GB2312" w:hint="eastAsia"/>
          <w:w w:val="90"/>
          <w:sz w:val="36"/>
          <w:szCs w:val="36"/>
          <w:u w:val="single"/>
        </w:rPr>
        <w:t xml:space="preserve">   </w:t>
      </w:r>
    </w:p>
    <w:p w:rsidR="001E00B4" w:rsidRDefault="001E00B4">
      <w:pPr>
        <w:snapToGrid w:val="0"/>
        <w:ind w:leftChars="800" w:left="2240"/>
        <w:rPr>
          <w:rFonts w:eastAsia="Arial Unicode MS"/>
          <w:sz w:val="36"/>
          <w:szCs w:val="36"/>
          <w:u w:val="single"/>
        </w:rPr>
      </w:pPr>
    </w:p>
    <w:p w:rsidR="001E00B4" w:rsidRDefault="001E00B4">
      <w:pPr>
        <w:snapToGrid w:val="0"/>
        <w:ind w:leftChars="800" w:left="2240"/>
        <w:rPr>
          <w:rFonts w:eastAsia="Arial Unicode MS"/>
          <w:sz w:val="44"/>
          <w:szCs w:val="44"/>
        </w:rPr>
      </w:pPr>
    </w:p>
    <w:p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F92DE1">
        <w:rPr>
          <w:rFonts w:eastAsia="Arial Unicode MS" w:hint="eastAsia"/>
          <w:sz w:val="44"/>
          <w:szCs w:val="44"/>
        </w:rPr>
        <w:t>十一</w:t>
      </w:r>
      <w:r>
        <w:rPr>
          <w:rFonts w:eastAsia="Arial Unicode MS" w:hint="eastAsia"/>
          <w:sz w:val="44"/>
          <w:szCs w:val="44"/>
        </w:rPr>
        <w:t>月</w:t>
      </w:r>
    </w:p>
    <w:p w:rsidR="001E00B4" w:rsidRDefault="001E00B4">
      <w:pPr>
        <w:snapToGrid w:val="0"/>
        <w:rPr>
          <w:rFonts w:eastAsia="Arial Unicode MS"/>
          <w:sz w:val="44"/>
          <w:szCs w:val="44"/>
        </w:rPr>
      </w:pPr>
    </w:p>
    <w:p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2D3C3D">
        <w:rPr>
          <w:rFonts w:ascii="微软雅黑" w:eastAsia="微软雅黑" w:hAnsi="微软雅黑" w:cs="微软雅黑" w:hint="eastAsia"/>
          <w:szCs w:val="28"/>
          <w:u w:val="single"/>
        </w:rPr>
        <w:t>大型旋转蒸发仪</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2A2B1A">
        <w:rPr>
          <w:rFonts w:ascii="仿宋_GB2312" w:eastAsia="仿宋_GB2312" w:hAnsi="仿宋_GB2312" w:cs="仿宋_GB2312" w:hint="eastAsia"/>
          <w:szCs w:val="28"/>
          <w:u w:val="single"/>
        </w:rPr>
        <w:t>2024-</w:t>
      </w:r>
      <w:r w:rsidRPr="002A2B1A">
        <w:rPr>
          <w:rFonts w:ascii="仿宋_GB2312" w:eastAsia="仿宋_GB2312" w:hAnsi="仿宋_GB2312" w:cs="仿宋_GB2312"/>
          <w:color w:val="000000" w:themeColor="text1"/>
          <w:szCs w:val="28"/>
          <w:u w:val="single"/>
        </w:rPr>
        <w:t>JLJYAP</w:t>
      </w:r>
      <w:r w:rsidRPr="002A2B1A">
        <w:rPr>
          <w:rFonts w:ascii="仿宋_GB2312" w:eastAsia="仿宋_GB2312" w:hAnsi="仿宋_GB2312" w:cs="仿宋_GB2312" w:hint="eastAsia"/>
          <w:color w:val="000000" w:themeColor="text1"/>
          <w:szCs w:val="28"/>
          <w:u w:val="single"/>
        </w:rPr>
        <w:t>-</w:t>
      </w:r>
      <w:r w:rsidRPr="002A2B1A">
        <w:rPr>
          <w:rFonts w:ascii="仿宋_GB2312" w:eastAsia="仿宋_GB2312" w:hAnsi="仿宋_GB2312" w:cs="仿宋_GB2312"/>
          <w:color w:val="000000" w:themeColor="text1"/>
          <w:szCs w:val="28"/>
          <w:u w:val="single"/>
        </w:rPr>
        <w:t>W40</w:t>
      </w:r>
      <w:r w:rsidR="002A2B1A" w:rsidRPr="002A2B1A">
        <w:rPr>
          <w:rFonts w:ascii="仿宋_GB2312" w:eastAsia="仿宋_GB2312" w:hAnsi="仿宋_GB2312" w:cs="仿宋_GB2312" w:hint="eastAsia"/>
          <w:color w:val="000000" w:themeColor="text1"/>
          <w:szCs w:val="28"/>
          <w:u w:val="single"/>
        </w:rPr>
        <w:t>17</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sidR="002D3C3D">
        <w:rPr>
          <w:rFonts w:ascii="仿宋_GB2312" w:eastAsia="仿宋_GB2312" w:hAnsi="仿宋_GB2312" w:cs="仿宋_GB2312"/>
          <w:szCs w:val="28"/>
          <w:u w:val="single"/>
        </w:rPr>
        <w:t>7.3</w:t>
      </w:r>
      <w:r>
        <w:rPr>
          <w:rFonts w:ascii="仿宋_GB2312" w:eastAsia="仿宋_GB2312" w:hAnsi="仿宋_GB2312" w:cs="仿宋_GB2312" w:hint="eastAsia"/>
          <w:szCs w:val="28"/>
          <w:u w:val="single"/>
        </w:rPr>
        <w:t>万元</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trPr>
          <w:jc w:val="center"/>
        </w:trPr>
        <w:tc>
          <w:tcPr>
            <w:tcW w:w="478" w:type="pct"/>
          </w:tcPr>
          <w:p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序</w:t>
            </w:r>
            <w:r>
              <w:rPr>
                <w:rFonts w:ascii="仿宋_GB2312" w:eastAsia="仿宋_GB2312" w:hAnsi="仿宋_GB2312" w:cs="仿宋_GB2312" w:hint="eastAsia"/>
                <w:sz w:val="24"/>
                <w:szCs w:val="24"/>
              </w:rPr>
              <w:t>号</w:t>
            </w:r>
          </w:p>
        </w:tc>
        <w:tc>
          <w:tcPr>
            <w:tcW w:w="1184"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名</w:t>
            </w:r>
            <w:r>
              <w:rPr>
                <w:rFonts w:ascii="仿宋_GB2312" w:eastAsia="仿宋_GB2312" w:hAnsi="仿宋_GB2312" w:cs="仿宋_GB2312" w:hint="eastAsia"/>
                <w:szCs w:val="24"/>
              </w:rPr>
              <w:t>称</w:t>
            </w:r>
          </w:p>
        </w:tc>
        <w:tc>
          <w:tcPr>
            <w:tcW w:w="166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技</w:t>
            </w:r>
            <w:r>
              <w:rPr>
                <w:rFonts w:ascii="仿宋_GB2312" w:eastAsia="仿宋_GB2312" w:hAnsi="仿宋_GB2312" w:cs="仿宋_GB2312" w:hint="eastAsia"/>
                <w:szCs w:val="24"/>
              </w:rPr>
              <w:t>术要求</w:t>
            </w:r>
          </w:p>
        </w:tc>
        <w:tc>
          <w:tcPr>
            <w:tcW w:w="833"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数</w:t>
            </w:r>
            <w:r>
              <w:rPr>
                <w:rFonts w:ascii="仿宋_GB2312" w:eastAsia="仿宋_GB2312" w:hAnsi="仿宋_GB2312" w:cs="仿宋_GB2312" w:hint="eastAsia"/>
                <w:szCs w:val="24"/>
              </w:rPr>
              <w:t>量</w:t>
            </w:r>
          </w:p>
        </w:tc>
        <w:tc>
          <w:tcPr>
            <w:tcW w:w="83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计</w:t>
            </w:r>
            <w:r>
              <w:rPr>
                <w:rFonts w:ascii="仿宋_GB2312" w:eastAsia="仿宋_GB2312" w:hAnsi="仿宋_GB2312" w:cs="仿宋_GB2312" w:hint="eastAsia"/>
                <w:szCs w:val="24"/>
              </w:rPr>
              <w:t>量单位</w:t>
            </w:r>
          </w:p>
        </w:tc>
      </w:tr>
      <w:tr w:rsidR="001E00B4">
        <w:trPr>
          <w:jc w:val="center"/>
        </w:trPr>
        <w:tc>
          <w:tcPr>
            <w:tcW w:w="478"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1E00B4" w:rsidRPr="00F92DE1" w:rsidRDefault="002D3C3D">
            <w:pPr>
              <w:adjustRightInd w:val="0"/>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2"/>
                <w:szCs w:val="22"/>
              </w:rPr>
              <w:t>大型旋转蒸发仪</w:t>
            </w:r>
          </w:p>
        </w:tc>
        <w:tc>
          <w:tcPr>
            <w:tcW w:w="166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详</w:t>
            </w:r>
            <w:r>
              <w:rPr>
                <w:rFonts w:ascii="仿宋_GB2312" w:eastAsia="仿宋_GB2312" w:hAnsi="仿宋_GB2312" w:cs="仿宋_GB2312" w:hint="eastAsia"/>
                <w:sz w:val="24"/>
                <w:szCs w:val="24"/>
              </w:rPr>
              <w:t>见第二部分</w:t>
            </w:r>
          </w:p>
        </w:tc>
        <w:tc>
          <w:tcPr>
            <w:tcW w:w="833" w:type="pct"/>
            <w:vAlign w:val="center"/>
          </w:tcPr>
          <w:p w:rsidR="001E00B4" w:rsidRDefault="003A5D37">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83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台</w:t>
            </w:r>
          </w:p>
        </w:tc>
      </w:tr>
    </w:tbl>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微软雅黑" w:eastAsia="微软雅黑" w:hAnsi="微软雅黑" w:cs="微软雅黑" w:hint="eastAsia"/>
          <w:kern w:val="0"/>
          <w:szCs w:val="28"/>
        </w:rPr>
        <w:t>参</w:t>
      </w:r>
      <w:r>
        <w:rPr>
          <w:rFonts w:ascii="仿宋_GB2312" w:eastAsia="仿宋_GB2312" w:hAnsi="仿宋_GB2312" w:cs="仿宋_GB2312" w:hint="eastAsia"/>
          <w:kern w:val="0"/>
          <w:szCs w:val="28"/>
        </w:rPr>
        <w:t>加报价供应商必须满足资格要求中的所有条款，否则其报价将被拒绝。</w:t>
      </w:r>
    </w:p>
    <w:p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1E00B4" w:rsidRPr="004E5832"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sidR="004E5832" w:rsidRPr="004E5832">
        <w:rPr>
          <w:rFonts w:ascii="仿宋_GB2312" w:eastAsia="仿宋_GB2312" w:hAnsi="仿宋_GB2312" w:cs="仿宋_GB2312" w:hint="eastAsia"/>
          <w:szCs w:val="28"/>
          <w:u w:val="single"/>
        </w:rPr>
        <w:t>11</w:t>
      </w:r>
      <w:r w:rsidRPr="004E5832">
        <w:rPr>
          <w:rFonts w:ascii="仿宋_GB2312" w:eastAsia="仿宋_GB2312" w:hAnsi="仿宋_GB2312" w:cs="仿宋_GB2312" w:hint="eastAsia"/>
          <w:szCs w:val="28"/>
        </w:rPr>
        <w:t>月</w:t>
      </w:r>
      <w:r w:rsidRPr="004E5832">
        <w:rPr>
          <w:rFonts w:ascii="仿宋_GB2312" w:eastAsia="仿宋_GB2312" w:hAnsi="仿宋_GB2312" w:cs="仿宋_GB2312" w:hint="eastAsia"/>
          <w:szCs w:val="28"/>
          <w:u w:val="single"/>
        </w:rPr>
        <w:t>17</w:t>
      </w:r>
      <w:r w:rsidRPr="004E5832">
        <w:rPr>
          <w:rFonts w:ascii="仿宋_GB2312" w:eastAsia="仿宋_GB2312" w:hAnsi="仿宋_GB2312" w:cs="仿宋_GB2312" w:hint="eastAsia"/>
          <w:szCs w:val="28"/>
        </w:rPr>
        <w:t>日</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sidRPr="004E5832">
        <w:rPr>
          <w:rFonts w:ascii="楷体_GB2312" w:eastAsia="楷体_GB2312" w:hAnsi="楷体_GB2312" w:cs="楷体_GB2312" w:hint="eastAsia"/>
          <w:szCs w:val="28"/>
        </w:rPr>
        <w:t>（二）询价文件申领方式：同询价公告一并挂网，自行下载。</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w:t>
      </w:r>
      <w:r w:rsidRPr="004E5832">
        <w:rPr>
          <w:rFonts w:ascii="仿宋_GB2312" w:eastAsia="仿宋_GB2312" w:hAnsi="仿宋_GB2312" w:cs="仿宋_GB2312" w:hint="eastAsia"/>
          <w:szCs w:val="28"/>
          <w:u w:val="single"/>
        </w:rPr>
        <w:t>4</w:t>
      </w:r>
      <w:r w:rsidRPr="004E5832">
        <w:rPr>
          <w:rFonts w:ascii="仿宋_GB2312" w:eastAsia="仿宋_GB2312" w:hAnsi="仿宋_GB2312" w:cs="仿宋_GB2312" w:hint="eastAsia"/>
          <w:szCs w:val="28"/>
        </w:rPr>
        <w:t>年</w:t>
      </w:r>
      <w:r w:rsidR="004E5832" w:rsidRPr="004E5832">
        <w:rPr>
          <w:rFonts w:ascii="仿宋_GB2312" w:eastAsia="仿宋_GB2312" w:hAnsi="仿宋_GB2312" w:cs="仿宋_GB2312" w:hint="eastAsia"/>
          <w:szCs w:val="28"/>
          <w:u w:val="single"/>
        </w:rPr>
        <w:t>11</w:t>
      </w:r>
      <w:r w:rsidRPr="004E5832">
        <w:rPr>
          <w:rFonts w:ascii="仿宋_GB2312" w:eastAsia="仿宋_GB2312" w:hAnsi="仿宋_GB2312" w:cs="仿宋_GB2312" w:hint="eastAsia"/>
          <w:szCs w:val="28"/>
        </w:rPr>
        <w:t>月</w:t>
      </w:r>
      <w:r w:rsidRPr="004E5832">
        <w:rPr>
          <w:rFonts w:ascii="仿宋_GB2312" w:eastAsia="仿宋_GB2312" w:hAnsi="仿宋_GB2312" w:cs="仿宋_GB2312" w:hint="eastAsia"/>
          <w:szCs w:val="28"/>
          <w:u w:val="single"/>
        </w:rPr>
        <w:t>2</w:t>
      </w:r>
      <w:r w:rsidR="004E5832" w:rsidRPr="004E5832">
        <w:rPr>
          <w:rFonts w:ascii="仿宋_GB2312" w:eastAsia="仿宋_GB2312" w:hAnsi="仿宋_GB2312" w:cs="仿宋_GB2312" w:hint="eastAsia"/>
          <w:szCs w:val="28"/>
          <w:u w:val="single"/>
        </w:rPr>
        <w:t>2</w:t>
      </w:r>
      <w:r w:rsidRPr="004E5832">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微软雅黑" w:eastAsia="微软雅黑" w:hAnsi="微软雅黑" w:cs="微软雅黑" w:hint="eastAsia"/>
          <w:szCs w:val="28"/>
        </w:rPr>
        <w:t>联</w:t>
      </w:r>
      <w:r>
        <w:rPr>
          <w:rFonts w:ascii="仿宋_GB2312" w:eastAsia="仿宋_GB2312" w:hAnsi="仿宋_GB2312" w:cs="仿宋_GB2312" w:hint="eastAsia"/>
          <w:szCs w:val="28"/>
        </w:rPr>
        <w:t xml:space="preserve"> 系 人：</w:t>
      </w:r>
      <w:r>
        <w:rPr>
          <w:rFonts w:ascii="仿宋_GB2312" w:eastAsia="仿宋_GB2312" w:hAnsi="仿宋_GB2312" w:cs="仿宋_GB2312" w:hint="eastAsia"/>
          <w:szCs w:val="28"/>
          <w:u w:val="single"/>
        </w:rPr>
        <w:t xml:space="preserve">  </w:t>
      </w:r>
      <w:r w:rsidR="004E5832">
        <w:rPr>
          <w:rFonts w:ascii="仿宋_GB2312" w:eastAsia="仿宋_GB2312" w:hAnsi="仿宋_GB2312" w:cs="仿宋_GB2312" w:hint="eastAsia"/>
          <w:szCs w:val="28"/>
          <w:u w:val="single"/>
        </w:rPr>
        <w:t>王老师</w:t>
      </w:r>
      <w:r>
        <w:rPr>
          <w:rFonts w:ascii="仿宋_GB2312" w:eastAsia="仿宋_GB2312" w:hAnsi="仿宋_GB2312" w:cs="仿宋_GB2312" w:hint="eastAsia"/>
          <w:szCs w:val="28"/>
          <w:u w:val="single"/>
        </w:rPr>
        <w:t xml:space="preserve">   </w:t>
      </w:r>
    </w:p>
    <w:p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微软雅黑" w:eastAsia="微软雅黑" w:hAnsi="微软雅黑" w:cs="微软雅黑" w:hint="eastAsia"/>
          <w:kern w:val="2"/>
          <w:szCs w:val="28"/>
        </w:rPr>
        <w:t>联</w:t>
      </w:r>
      <w:r>
        <w:rPr>
          <w:rFonts w:ascii="仿宋_GB2312" w:eastAsia="仿宋_GB2312" w:hAnsi="仿宋_GB2312" w:cs="仿宋_GB2312" w:hint="eastAsia"/>
          <w:kern w:val="2"/>
          <w:szCs w:val="28"/>
        </w:rPr>
        <w:t>系电话：</w:t>
      </w:r>
      <w:r w:rsidR="00696794">
        <w:rPr>
          <w:rFonts w:ascii="仿宋_GB2312" w:eastAsia="仿宋_GB2312" w:hAnsi="仿宋_GB2312" w:cs="仿宋_GB2312" w:hint="eastAsia"/>
          <w:szCs w:val="28"/>
          <w:u w:val="single"/>
        </w:rPr>
        <w:t>68752318</w:t>
      </w:r>
      <w:r w:rsidR="004E5832">
        <w:rPr>
          <w:rFonts w:ascii="仿宋_GB2312" w:eastAsia="仿宋_GB2312" w:hAnsi="仿宋_GB2312" w:cs="仿宋_GB2312" w:hint="eastAsia"/>
          <w:szCs w:val="28"/>
          <w:u w:val="single"/>
        </w:rPr>
        <w:t xml:space="preserve">   </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trPr>
          <w:trHeight w:val="401"/>
          <w:jc w:val="center"/>
        </w:trPr>
        <w:tc>
          <w:tcPr>
            <w:tcW w:w="70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trPr>
          <w:trHeight w:val="519"/>
          <w:jc w:val="center"/>
        </w:trPr>
        <w:tc>
          <w:tcPr>
            <w:tcW w:w="705" w:type="pct"/>
            <w:vAlign w:val="center"/>
          </w:tcPr>
          <w:p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rsidR="001E00B4" w:rsidRDefault="002D3C3D" w:rsidP="00967624">
            <w:pPr>
              <w:pStyle w:val="a7"/>
              <w:spacing w:line="240" w:lineRule="atLeast"/>
              <w:ind w:left="0"/>
              <w:jc w:val="center"/>
              <w:outlineLvl w:val="0"/>
              <w:rPr>
                <w:rFonts w:eastAsiaTheme="minorEastAsia"/>
                <w:sz w:val="21"/>
                <w:szCs w:val="21"/>
              </w:rPr>
            </w:pPr>
            <w:r>
              <w:rPr>
                <w:rFonts w:eastAsiaTheme="minorEastAsia" w:hint="eastAsia"/>
                <w:sz w:val="21"/>
                <w:szCs w:val="21"/>
              </w:rPr>
              <w:t>大型旋转蒸发仪</w:t>
            </w:r>
          </w:p>
        </w:tc>
        <w:tc>
          <w:tcPr>
            <w:tcW w:w="879" w:type="pct"/>
            <w:vAlign w:val="center"/>
          </w:tcPr>
          <w:p w:rsidR="001E00B4" w:rsidRDefault="005260A9">
            <w:pPr>
              <w:pStyle w:val="a3"/>
              <w:spacing w:line="400" w:lineRule="exact"/>
              <w:ind w:firstLine="0"/>
              <w:jc w:val="center"/>
              <w:outlineLvl w:val="0"/>
              <w:rPr>
                <w:rFonts w:eastAsiaTheme="minorEastAsia"/>
                <w:sz w:val="21"/>
                <w:szCs w:val="21"/>
              </w:rPr>
            </w:pPr>
            <w:r>
              <w:rPr>
                <w:rFonts w:eastAsiaTheme="minorEastAsia" w:hint="eastAsia"/>
                <w:sz w:val="21"/>
                <w:szCs w:val="21"/>
              </w:rPr>
              <w:t>套</w:t>
            </w:r>
          </w:p>
        </w:tc>
        <w:tc>
          <w:tcPr>
            <w:tcW w:w="785" w:type="pct"/>
            <w:vAlign w:val="center"/>
          </w:tcPr>
          <w:p w:rsidR="001E00B4" w:rsidRDefault="003A5D37">
            <w:pPr>
              <w:pStyle w:val="a3"/>
              <w:spacing w:line="400" w:lineRule="exact"/>
              <w:ind w:firstLine="0"/>
              <w:jc w:val="center"/>
              <w:outlineLvl w:val="0"/>
              <w:rPr>
                <w:rFonts w:eastAsiaTheme="minorEastAsia"/>
                <w:sz w:val="21"/>
                <w:szCs w:val="21"/>
              </w:rPr>
            </w:pPr>
            <w:r>
              <w:rPr>
                <w:rFonts w:eastAsiaTheme="minorEastAsia"/>
                <w:sz w:val="21"/>
                <w:szCs w:val="21"/>
              </w:rPr>
              <w:t>1</w:t>
            </w:r>
          </w:p>
        </w:tc>
        <w:tc>
          <w:tcPr>
            <w:tcW w:w="1066" w:type="pct"/>
            <w:vAlign w:val="center"/>
          </w:tcPr>
          <w:p w:rsidR="001E00B4" w:rsidRDefault="001E00B4">
            <w:pPr>
              <w:pStyle w:val="a3"/>
              <w:spacing w:line="400" w:lineRule="exact"/>
              <w:ind w:firstLine="0"/>
              <w:jc w:val="center"/>
              <w:outlineLvl w:val="0"/>
              <w:rPr>
                <w:rFonts w:eastAsiaTheme="minorEastAsia"/>
                <w:sz w:val="21"/>
                <w:szCs w:val="21"/>
              </w:rPr>
            </w:pPr>
          </w:p>
        </w:tc>
      </w:tr>
    </w:tbl>
    <w:p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1E00B4" w:rsidRDefault="002D3C3D">
      <w:pPr>
        <w:spacing w:line="520" w:lineRule="exact"/>
        <w:jc w:val="center"/>
      </w:pPr>
      <w:r w:rsidRPr="002D3C3D">
        <w:rPr>
          <w:rFonts w:ascii="宋体" w:hAnsi="宋体" w:cs="宋体" w:hint="eastAsia"/>
          <w:bCs/>
          <w:kern w:val="0"/>
          <w:szCs w:val="28"/>
        </w:rPr>
        <w:t>大型旋转蒸发仪</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trPr>
          <w:trHeight w:val="511"/>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1E00B4" w:rsidRDefault="001E00B4">
            <w:pPr>
              <w:widowControl/>
              <w:spacing w:line="260" w:lineRule="exact"/>
              <w:rPr>
                <w:rFonts w:ascii="宋体" w:hAnsi="宋体" w:cs="宋体"/>
                <w:b/>
                <w:sz w:val="24"/>
                <w:szCs w:val="28"/>
              </w:rPr>
            </w:pPr>
          </w:p>
        </w:tc>
      </w:tr>
      <w:tr w:rsidR="001E00B4">
        <w:trPr>
          <w:trHeight w:val="529"/>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1E00B4" w:rsidRDefault="002D3C3D">
            <w:pPr>
              <w:widowControl/>
              <w:spacing w:line="260" w:lineRule="exact"/>
              <w:jc w:val="left"/>
              <w:rPr>
                <w:rFonts w:ascii="宋体" w:hAnsi="宋体" w:cs="宋体"/>
                <w:sz w:val="24"/>
                <w:szCs w:val="28"/>
              </w:rPr>
            </w:pPr>
            <w:r w:rsidRPr="002D3C3D">
              <w:rPr>
                <w:rFonts w:ascii="宋体" w:hAnsi="宋体" w:cs="宋体" w:hint="eastAsia"/>
                <w:sz w:val="24"/>
                <w:szCs w:val="28"/>
              </w:rPr>
              <w:t>用于减压条件下连续蒸馏易挥发性溶剂，浓缩样品。可进行有机化学、药物化学等实验。</w:t>
            </w:r>
          </w:p>
        </w:tc>
      </w:tr>
      <w:tr w:rsidR="001E00B4">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1E00B4" w:rsidRDefault="002D3C3D">
            <w:pPr>
              <w:widowControl/>
              <w:spacing w:line="260" w:lineRule="exact"/>
              <w:rPr>
                <w:rFonts w:ascii="宋体" w:hAnsi="宋体" w:cs="宋体"/>
                <w:sz w:val="24"/>
                <w:szCs w:val="28"/>
              </w:rPr>
            </w:pPr>
            <w:r w:rsidRPr="002D3C3D">
              <w:rPr>
                <w:rFonts w:ascii="宋体" w:hAnsi="宋体" w:cs="宋体" w:hint="eastAsia"/>
                <w:sz w:val="24"/>
                <w:szCs w:val="28"/>
              </w:rPr>
              <w:t>提取、浓缩溶液及药品等</w:t>
            </w:r>
          </w:p>
        </w:tc>
      </w:tr>
      <w:tr w:rsidR="001E00B4">
        <w:trPr>
          <w:trHeight w:val="43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trPr>
          <w:trHeight w:val="757"/>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2D3C3D">
        <w:trPr>
          <w:trHeight w:val="563"/>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kern w:val="0"/>
                <w:sz w:val="24"/>
                <w:szCs w:val="24"/>
              </w:rPr>
              <w:t>旋转转速</w:t>
            </w:r>
            <w:r w:rsidRPr="002D3C3D">
              <w:rPr>
                <w:rFonts w:hint="eastAsia"/>
                <w:kern w:val="0"/>
                <w:sz w:val="24"/>
                <w:szCs w:val="24"/>
              </w:rPr>
              <w:t xml:space="preserve"> </w:t>
            </w:r>
            <w:r w:rsidRPr="002D3C3D">
              <w:rPr>
                <w:rFonts w:hint="eastAsia"/>
                <w:kern w:val="0"/>
                <w:sz w:val="24"/>
                <w:szCs w:val="24"/>
              </w:rPr>
              <w:t>：</w:t>
            </w:r>
            <w:r w:rsidRPr="002D3C3D">
              <w:rPr>
                <w:rFonts w:hint="eastAsia"/>
                <w:kern w:val="0"/>
                <w:sz w:val="24"/>
                <w:szCs w:val="24"/>
              </w:rPr>
              <w:t>20~300rpm</w:t>
            </w:r>
            <w:r w:rsidRPr="002D3C3D">
              <w:rPr>
                <w:rFonts w:hint="eastAsia"/>
                <w:kern w:val="0"/>
                <w:sz w:val="24"/>
                <w:szCs w:val="24"/>
              </w:rPr>
              <w:t>可调</w:t>
            </w:r>
            <w:r w:rsidRPr="002D3C3D">
              <w:rPr>
                <w:rFonts w:hint="eastAsia"/>
                <w:kern w:val="0"/>
                <w:sz w:val="24"/>
                <w:szCs w:val="24"/>
              </w:rPr>
              <w:t>.</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直流无刷马达，头部角度可调</w:t>
            </w:r>
            <w:r w:rsidRPr="002D3C3D">
              <w:rPr>
                <w:rFonts w:hint="eastAsia"/>
                <w:kern w:val="0"/>
                <w:sz w:val="24"/>
                <w:szCs w:val="24"/>
              </w:rPr>
              <w:t>0-60</w:t>
            </w:r>
            <w:r w:rsidRPr="002D3C3D">
              <w:rPr>
                <w:rFonts w:hint="eastAsia"/>
                <w:kern w:val="0"/>
                <w:sz w:val="24"/>
                <w:szCs w:val="24"/>
              </w:rPr>
              <w:t>°，使用方便，寿命长。</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PTFE</w:t>
            </w:r>
            <w:r w:rsidRPr="002D3C3D">
              <w:rPr>
                <w:rFonts w:hint="eastAsia"/>
                <w:kern w:val="0"/>
                <w:sz w:val="24"/>
                <w:szCs w:val="24"/>
              </w:rPr>
              <w:t>抗腐蚀材质密封圈，外加不锈钢弹片，耐磨耐腐蚀，安装方便，经久耐用</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hint="eastAsia"/>
                <w:sz w:val="30"/>
                <w:szCs w:val="30"/>
              </w:rPr>
              <w:t>★</w:t>
            </w: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三层冷凝管设计，全部可通冷却液，全方位冷凝。冷凝面积≥</w:t>
            </w:r>
            <w:r w:rsidRPr="002D3C3D">
              <w:rPr>
                <w:rFonts w:hint="eastAsia"/>
                <w:kern w:val="0"/>
                <w:sz w:val="24"/>
                <w:szCs w:val="24"/>
              </w:rPr>
              <w:t>1600cm2</w:t>
            </w:r>
            <w:r w:rsidRPr="002D3C3D">
              <w:rPr>
                <w:rFonts w:hint="eastAsia"/>
                <w:kern w:val="0"/>
                <w:sz w:val="24"/>
                <w:szCs w:val="24"/>
              </w:rPr>
              <w:t>。</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可平稳启动，转速</w:t>
            </w:r>
            <w:r w:rsidRPr="002D3C3D">
              <w:rPr>
                <w:rFonts w:hint="eastAsia"/>
                <w:kern w:val="0"/>
                <w:sz w:val="24"/>
                <w:szCs w:val="24"/>
              </w:rPr>
              <w:t>100RPM</w:t>
            </w:r>
            <w:r w:rsidRPr="002D3C3D">
              <w:rPr>
                <w:rFonts w:hint="eastAsia"/>
                <w:kern w:val="0"/>
                <w:sz w:val="24"/>
                <w:szCs w:val="24"/>
              </w:rPr>
              <w:t>，有效防止热水泼溅</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hint="eastAsia"/>
                <w:sz w:val="30"/>
                <w:szCs w:val="30"/>
              </w:rPr>
              <w:t>★</w:t>
            </w: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升降行程</w:t>
            </w:r>
            <w:r w:rsidRPr="002D3C3D">
              <w:rPr>
                <w:rFonts w:hint="eastAsia"/>
                <w:kern w:val="0"/>
                <w:sz w:val="24"/>
                <w:szCs w:val="24"/>
              </w:rPr>
              <w:t>150mm</w:t>
            </w:r>
            <w:r w:rsidRPr="002D3C3D">
              <w:rPr>
                <w:rFonts w:hint="eastAsia"/>
                <w:kern w:val="0"/>
                <w:sz w:val="24"/>
                <w:szCs w:val="24"/>
              </w:rPr>
              <w:t>，下降终点可限位：</w:t>
            </w:r>
            <w:r w:rsidRPr="002D3C3D">
              <w:rPr>
                <w:rFonts w:hint="eastAsia"/>
                <w:kern w:val="0"/>
                <w:sz w:val="24"/>
                <w:szCs w:val="24"/>
              </w:rPr>
              <w:t>60mm~215mm</w:t>
            </w:r>
            <w:r w:rsidRPr="002D3C3D">
              <w:rPr>
                <w:rFonts w:hint="eastAsia"/>
                <w:kern w:val="0"/>
                <w:sz w:val="24"/>
                <w:szCs w:val="24"/>
              </w:rPr>
              <w:t>，防止蒸发瓶碰撞加热锅</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proofErr w:type="gramStart"/>
            <w:r w:rsidRPr="002D3C3D">
              <w:rPr>
                <w:rFonts w:hint="eastAsia"/>
                <w:kern w:val="0"/>
                <w:sz w:val="24"/>
                <w:szCs w:val="24"/>
              </w:rPr>
              <w:t>加热锅可外延</w:t>
            </w:r>
            <w:proofErr w:type="gramEnd"/>
            <w:r w:rsidRPr="002D3C3D">
              <w:rPr>
                <w:rFonts w:hint="eastAsia"/>
                <w:kern w:val="0"/>
                <w:sz w:val="24"/>
                <w:szCs w:val="24"/>
              </w:rPr>
              <w:t>，无需任何额外配件可实现连接转换接头或</w:t>
            </w:r>
            <w:r w:rsidRPr="002D3C3D">
              <w:rPr>
                <w:rFonts w:hint="eastAsia"/>
                <w:kern w:val="0"/>
                <w:sz w:val="24"/>
                <w:szCs w:val="24"/>
              </w:rPr>
              <w:t>4L</w:t>
            </w:r>
            <w:r w:rsidRPr="002D3C3D">
              <w:rPr>
                <w:rFonts w:hint="eastAsia"/>
                <w:kern w:val="0"/>
                <w:sz w:val="24"/>
                <w:szCs w:val="24"/>
              </w:rPr>
              <w:t>大体积蒸馏</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专用</w:t>
            </w:r>
            <w:proofErr w:type="gramStart"/>
            <w:r w:rsidRPr="002D3C3D">
              <w:rPr>
                <w:rFonts w:hint="eastAsia"/>
                <w:kern w:val="0"/>
                <w:sz w:val="24"/>
                <w:szCs w:val="24"/>
              </w:rPr>
              <w:t>退瓶夹扣一体化</w:t>
            </w:r>
            <w:proofErr w:type="gramEnd"/>
            <w:r w:rsidRPr="002D3C3D">
              <w:rPr>
                <w:rFonts w:hint="eastAsia"/>
                <w:kern w:val="0"/>
                <w:sz w:val="24"/>
                <w:szCs w:val="24"/>
              </w:rPr>
              <w:t>设计，轻松取下和固定蒸发瓶</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参数9</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蒸发管双重锁定机制，未锁定的状态下，会有红色标识。</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2.10</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10</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电源符合最高能效等级</w:t>
            </w:r>
            <w:r w:rsidRPr="002D3C3D">
              <w:rPr>
                <w:rFonts w:hint="eastAsia"/>
                <w:kern w:val="0"/>
                <w:sz w:val="24"/>
                <w:szCs w:val="24"/>
              </w:rPr>
              <w:t>VI</w:t>
            </w:r>
            <w:r w:rsidRPr="002D3C3D">
              <w:rPr>
                <w:rFonts w:hint="eastAsia"/>
                <w:kern w:val="0"/>
                <w:sz w:val="24"/>
                <w:szCs w:val="24"/>
              </w:rPr>
              <w:t>，节能，安全；电源线为</w:t>
            </w:r>
            <w:r w:rsidRPr="002D3C3D">
              <w:rPr>
                <w:rFonts w:hint="eastAsia"/>
                <w:kern w:val="0"/>
                <w:sz w:val="24"/>
                <w:szCs w:val="24"/>
              </w:rPr>
              <w:t>3</w:t>
            </w:r>
            <w:r w:rsidRPr="002D3C3D">
              <w:rPr>
                <w:rFonts w:hint="eastAsia"/>
                <w:kern w:val="0"/>
                <w:sz w:val="24"/>
                <w:szCs w:val="24"/>
              </w:rPr>
              <w:t>孔带接地，安全。</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lastRenderedPageBreak/>
              <w:t>2.11</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rFonts w:hint="eastAsia"/>
                <w:sz w:val="30"/>
                <w:szCs w:val="30"/>
              </w:rPr>
              <w:t>★</w:t>
            </w:r>
            <w:r>
              <w:rPr>
                <w:kern w:val="0"/>
                <w:sz w:val="24"/>
                <w:szCs w:val="24"/>
              </w:rPr>
              <w:t>参数</w:t>
            </w:r>
            <w:r>
              <w:rPr>
                <w:rFonts w:hint="eastAsia"/>
                <w:kern w:val="0"/>
                <w:sz w:val="24"/>
                <w:szCs w:val="24"/>
              </w:rPr>
              <w:t>11</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加热锅温度数字显示，控温范围：</w:t>
            </w:r>
            <w:r w:rsidRPr="002D3C3D">
              <w:rPr>
                <w:rFonts w:hint="eastAsia"/>
                <w:kern w:val="0"/>
                <w:sz w:val="24"/>
                <w:szCs w:val="24"/>
              </w:rPr>
              <w:t>RT-99</w:t>
            </w:r>
            <w:r w:rsidRPr="002D3C3D">
              <w:rPr>
                <w:rFonts w:hint="eastAsia"/>
                <w:kern w:val="0"/>
                <w:sz w:val="24"/>
                <w:szCs w:val="24"/>
              </w:rPr>
              <w:t>℃，全量程温度范围内控制精度</w:t>
            </w:r>
            <w:r w:rsidRPr="002D3C3D">
              <w:rPr>
                <w:rFonts w:hint="eastAsia"/>
                <w:kern w:val="0"/>
                <w:sz w:val="24"/>
                <w:szCs w:val="24"/>
              </w:rPr>
              <w:t xml:space="preserve"> </w:t>
            </w:r>
            <w:r w:rsidRPr="002D3C3D">
              <w:rPr>
                <w:rFonts w:hint="eastAsia"/>
                <w:kern w:val="0"/>
                <w:sz w:val="24"/>
                <w:szCs w:val="24"/>
              </w:rPr>
              <w:t>±</w:t>
            </w:r>
            <w:r w:rsidRPr="002D3C3D">
              <w:rPr>
                <w:rFonts w:hint="eastAsia"/>
                <w:kern w:val="0"/>
                <w:sz w:val="24"/>
                <w:szCs w:val="24"/>
              </w:rPr>
              <w:t xml:space="preserve">1 </w:t>
            </w:r>
            <w:r w:rsidRPr="002D3C3D">
              <w:rPr>
                <w:rFonts w:hint="eastAsia"/>
                <w:kern w:val="0"/>
                <w:sz w:val="24"/>
                <w:szCs w:val="24"/>
              </w:rPr>
              <w:t>℃，加热功率</w:t>
            </w:r>
            <w:r w:rsidRPr="002D3C3D">
              <w:rPr>
                <w:rFonts w:hint="eastAsia"/>
                <w:kern w:val="0"/>
                <w:sz w:val="24"/>
                <w:szCs w:val="24"/>
              </w:rPr>
              <w:t>1400W</w:t>
            </w:r>
            <w:r w:rsidRPr="002D3C3D">
              <w:rPr>
                <w:rFonts w:hint="eastAsia"/>
                <w:kern w:val="0"/>
                <w:sz w:val="24"/>
                <w:szCs w:val="24"/>
              </w:rPr>
              <w:t>。</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2.12</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12</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加热锅容积不低于</w:t>
            </w:r>
            <w:r w:rsidRPr="002D3C3D">
              <w:rPr>
                <w:rFonts w:hint="eastAsia"/>
                <w:kern w:val="0"/>
                <w:sz w:val="24"/>
                <w:szCs w:val="24"/>
              </w:rPr>
              <w:t>4L</w:t>
            </w:r>
            <w:r w:rsidRPr="002D3C3D">
              <w:rPr>
                <w:rFonts w:hint="eastAsia"/>
                <w:kern w:val="0"/>
                <w:sz w:val="24"/>
                <w:szCs w:val="24"/>
              </w:rPr>
              <w:t>，不锈钢材质。</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2.13</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13</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工作环境：电压：</w:t>
            </w:r>
            <w:r w:rsidRPr="002D3C3D">
              <w:rPr>
                <w:rFonts w:hint="eastAsia"/>
                <w:kern w:val="0"/>
                <w:sz w:val="24"/>
                <w:szCs w:val="24"/>
              </w:rPr>
              <w:t>220~240V</w:t>
            </w:r>
            <w:r w:rsidRPr="002D3C3D">
              <w:rPr>
                <w:rFonts w:hint="eastAsia"/>
                <w:kern w:val="0"/>
                <w:sz w:val="24"/>
                <w:szCs w:val="24"/>
              </w:rPr>
              <w:t>；允许环境温度：</w:t>
            </w:r>
            <w:r w:rsidRPr="002D3C3D">
              <w:rPr>
                <w:rFonts w:hint="eastAsia"/>
                <w:kern w:val="0"/>
                <w:sz w:val="24"/>
                <w:szCs w:val="24"/>
              </w:rPr>
              <w:t>5~40</w:t>
            </w:r>
            <w:r w:rsidRPr="002D3C3D">
              <w:rPr>
                <w:rFonts w:hint="eastAsia"/>
                <w:kern w:val="0"/>
                <w:sz w:val="24"/>
                <w:szCs w:val="24"/>
              </w:rPr>
              <w:t>°</w:t>
            </w:r>
            <w:r w:rsidRPr="002D3C3D">
              <w:rPr>
                <w:rFonts w:hint="eastAsia"/>
                <w:kern w:val="0"/>
                <w:sz w:val="24"/>
                <w:szCs w:val="24"/>
              </w:rPr>
              <w:t>C</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2.14</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14</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变频四级</w:t>
            </w:r>
            <w:r w:rsidRPr="002D3C3D">
              <w:rPr>
                <w:kern w:val="0"/>
                <w:sz w:val="24"/>
                <w:szCs w:val="24"/>
              </w:rPr>
              <w:t>隔膜真空泵</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2.15</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15</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真空泵速</w:t>
            </w:r>
            <w:r w:rsidRPr="002D3C3D">
              <w:rPr>
                <w:rFonts w:hint="eastAsia"/>
                <w:kern w:val="0"/>
                <w:sz w:val="24"/>
                <w:szCs w:val="24"/>
              </w:rPr>
              <w:t>285</w:t>
            </w:r>
            <w:r w:rsidRPr="002D3C3D">
              <w:rPr>
                <w:kern w:val="0"/>
                <w:sz w:val="24"/>
                <w:szCs w:val="24"/>
              </w:rPr>
              <w:t>-1200rpm</w:t>
            </w:r>
            <w:r w:rsidRPr="002D3C3D">
              <w:rPr>
                <w:rFonts w:hint="eastAsia"/>
                <w:kern w:val="0"/>
                <w:sz w:val="24"/>
                <w:szCs w:val="24"/>
              </w:rPr>
              <w:t>无极可调</w:t>
            </w:r>
            <w:r w:rsidRPr="002D3C3D">
              <w:rPr>
                <w:kern w:val="0"/>
                <w:sz w:val="24"/>
                <w:szCs w:val="24"/>
              </w:rPr>
              <w:t>，</w:t>
            </w:r>
            <w:r w:rsidRPr="002D3C3D">
              <w:rPr>
                <w:rFonts w:hint="eastAsia"/>
                <w:kern w:val="0"/>
                <w:sz w:val="24"/>
                <w:szCs w:val="24"/>
              </w:rPr>
              <w:t>LED</w:t>
            </w:r>
            <w:r w:rsidRPr="002D3C3D">
              <w:rPr>
                <w:kern w:val="0"/>
                <w:sz w:val="24"/>
                <w:szCs w:val="24"/>
              </w:rPr>
              <w:t>数字显示</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2.16</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16</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无油干式运行，应用于低真空范围</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2.17</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17</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抽气速率</w:t>
            </w:r>
            <w:r w:rsidRPr="002D3C3D">
              <w:rPr>
                <w:rFonts w:hint="eastAsia"/>
                <w:kern w:val="0"/>
                <w:sz w:val="24"/>
                <w:szCs w:val="24"/>
              </w:rPr>
              <w:t>1.32m3/h</w:t>
            </w:r>
            <w:r w:rsidRPr="002D3C3D">
              <w:rPr>
                <w:rFonts w:hint="eastAsia"/>
                <w:kern w:val="0"/>
                <w:sz w:val="24"/>
                <w:szCs w:val="24"/>
              </w:rPr>
              <w:t>（</w:t>
            </w:r>
            <w:r w:rsidRPr="002D3C3D">
              <w:rPr>
                <w:rFonts w:hint="eastAsia"/>
                <w:kern w:val="0"/>
                <w:sz w:val="24"/>
                <w:szCs w:val="24"/>
              </w:rPr>
              <w:t>22L/min</w:t>
            </w:r>
            <w:r w:rsidRPr="002D3C3D">
              <w:rPr>
                <w:rFonts w:hint="eastAsia"/>
                <w:kern w:val="0"/>
                <w:sz w:val="24"/>
                <w:szCs w:val="24"/>
              </w:rPr>
              <w:t>）</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2.18</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rFonts w:hint="eastAsia"/>
                <w:sz w:val="30"/>
                <w:szCs w:val="30"/>
              </w:rPr>
              <w:t>★</w:t>
            </w:r>
            <w:r>
              <w:rPr>
                <w:kern w:val="0"/>
                <w:sz w:val="24"/>
                <w:szCs w:val="24"/>
              </w:rPr>
              <w:t>参数</w:t>
            </w:r>
            <w:r>
              <w:rPr>
                <w:rFonts w:hint="eastAsia"/>
                <w:kern w:val="0"/>
                <w:sz w:val="24"/>
                <w:szCs w:val="24"/>
              </w:rPr>
              <w:t>18</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最低真空度不高于</w:t>
            </w:r>
            <w:r w:rsidRPr="002D3C3D">
              <w:rPr>
                <w:rFonts w:hint="eastAsia"/>
                <w:kern w:val="0"/>
                <w:sz w:val="24"/>
                <w:szCs w:val="24"/>
              </w:rPr>
              <w:t>2mbar</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2.19</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19</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隔膜及气体接触的部分由</w:t>
            </w:r>
            <w:r w:rsidRPr="002D3C3D">
              <w:rPr>
                <w:rFonts w:hint="eastAsia"/>
                <w:kern w:val="0"/>
                <w:sz w:val="24"/>
                <w:szCs w:val="24"/>
              </w:rPr>
              <w:t>PTFE</w:t>
            </w:r>
            <w:r w:rsidRPr="002D3C3D">
              <w:rPr>
                <w:rFonts w:hint="eastAsia"/>
                <w:kern w:val="0"/>
                <w:sz w:val="24"/>
                <w:szCs w:val="24"/>
              </w:rPr>
              <w:t>耐腐蚀材质组成</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2.20</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20</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进气口</w:t>
            </w:r>
            <w:r w:rsidRPr="002D3C3D">
              <w:rPr>
                <w:kern w:val="0"/>
                <w:sz w:val="24"/>
                <w:szCs w:val="24"/>
              </w:rPr>
              <w:t>和出气口可同</w:t>
            </w:r>
            <w:r w:rsidRPr="002D3C3D">
              <w:rPr>
                <w:rFonts w:hint="eastAsia"/>
                <w:kern w:val="0"/>
                <w:sz w:val="24"/>
                <w:szCs w:val="24"/>
              </w:rPr>
              <w:t>内径</w:t>
            </w:r>
            <w:r w:rsidRPr="002D3C3D">
              <w:rPr>
                <w:rFonts w:hint="eastAsia"/>
                <w:kern w:val="0"/>
                <w:sz w:val="24"/>
                <w:szCs w:val="24"/>
              </w:rPr>
              <w:t>8</w:t>
            </w:r>
            <w:r w:rsidRPr="002D3C3D">
              <w:rPr>
                <w:kern w:val="0"/>
                <w:sz w:val="24"/>
                <w:szCs w:val="24"/>
              </w:rPr>
              <w:t>mm</w:t>
            </w:r>
            <w:r w:rsidRPr="002D3C3D">
              <w:rPr>
                <w:kern w:val="0"/>
                <w:sz w:val="24"/>
                <w:szCs w:val="24"/>
              </w:rPr>
              <w:t>真空管连接</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2.21</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kern w:val="0"/>
                <w:sz w:val="24"/>
                <w:szCs w:val="24"/>
              </w:rPr>
              <w:t>参数</w:t>
            </w:r>
            <w:r>
              <w:rPr>
                <w:rFonts w:hint="eastAsia"/>
                <w:kern w:val="0"/>
                <w:sz w:val="24"/>
                <w:szCs w:val="24"/>
              </w:rPr>
              <w:t>21</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具备</w:t>
            </w:r>
            <w:r w:rsidRPr="002D3C3D">
              <w:rPr>
                <w:rFonts w:hint="eastAsia"/>
                <w:kern w:val="0"/>
                <w:sz w:val="24"/>
                <w:szCs w:val="24"/>
              </w:rPr>
              <w:t>USB</w:t>
            </w:r>
            <w:r w:rsidRPr="002D3C3D">
              <w:rPr>
                <w:rFonts w:hint="eastAsia"/>
                <w:kern w:val="0"/>
                <w:sz w:val="24"/>
                <w:szCs w:val="24"/>
              </w:rPr>
              <w:t>接口，</w:t>
            </w:r>
            <w:r w:rsidRPr="002D3C3D">
              <w:rPr>
                <w:kern w:val="0"/>
                <w:sz w:val="24"/>
                <w:szCs w:val="24"/>
              </w:rPr>
              <w:t>可连接</w:t>
            </w:r>
            <w:r w:rsidRPr="002D3C3D">
              <w:rPr>
                <w:rFonts w:hint="eastAsia"/>
                <w:kern w:val="0"/>
                <w:sz w:val="24"/>
                <w:szCs w:val="24"/>
              </w:rPr>
              <w:t>软件</w:t>
            </w:r>
            <w:r w:rsidRPr="002D3C3D">
              <w:rPr>
                <w:kern w:val="0"/>
                <w:sz w:val="24"/>
                <w:szCs w:val="24"/>
              </w:rPr>
              <w:t>进行</w:t>
            </w:r>
            <w:r w:rsidRPr="002D3C3D">
              <w:rPr>
                <w:rFonts w:hint="eastAsia"/>
                <w:kern w:val="0"/>
                <w:sz w:val="24"/>
                <w:szCs w:val="24"/>
              </w:rPr>
              <w:t>远程</w:t>
            </w:r>
            <w:r w:rsidRPr="002D3C3D">
              <w:rPr>
                <w:kern w:val="0"/>
                <w:sz w:val="24"/>
                <w:szCs w:val="24"/>
              </w:rPr>
              <w:t>控制</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jc w:val="center"/>
              <w:rPr>
                <w:kern w:val="0"/>
                <w:sz w:val="24"/>
                <w:szCs w:val="24"/>
              </w:rPr>
            </w:pPr>
            <w:r>
              <w:rPr>
                <w:rFonts w:hint="eastAsia"/>
                <w:kern w:val="0"/>
                <w:sz w:val="24"/>
                <w:szCs w:val="24"/>
              </w:rPr>
              <w:t>2.22</w:t>
            </w:r>
          </w:p>
        </w:tc>
        <w:tc>
          <w:tcPr>
            <w:tcW w:w="1774" w:type="dxa"/>
            <w:tcBorders>
              <w:top w:val="nil"/>
              <w:left w:val="nil"/>
              <w:bottom w:val="single" w:sz="4" w:space="0" w:color="auto"/>
              <w:right w:val="single" w:sz="4" w:space="0" w:color="auto"/>
            </w:tcBorders>
            <w:vAlign w:val="center"/>
          </w:tcPr>
          <w:p w:rsidR="002D3C3D" w:rsidRDefault="002D3C3D" w:rsidP="002D3C3D">
            <w:pPr>
              <w:jc w:val="center"/>
              <w:rPr>
                <w:kern w:val="0"/>
                <w:sz w:val="24"/>
                <w:szCs w:val="24"/>
              </w:rPr>
            </w:pPr>
            <w:r>
              <w:rPr>
                <w:rFonts w:hint="eastAsia"/>
                <w:sz w:val="30"/>
                <w:szCs w:val="30"/>
              </w:rPr>
              <w:t>★</w:t>
            </w:r>
            <w:r>
              <w:rPr>
                <w:kern w:val="0"/>
                <w:sz w:val="24"/>
                <w:szCs w:val="24"/>
              </w:rPr>
              <w:t>参数</w:t>
            </w:r>
            <w:r>
              <w:rPr>
                <w:rFonts w:hint="eastAsia"/>
                <w:kern w:val="0"/>
                <w:sz w:val="24"/>
                <w:szCs w:val="24"/>
              </w:rPr>
              <w:t>22</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冷却循环系统泵：采用压力</w:t>
            </w:r>
            <w:r w:rsidRPr="002D3C3D">
              <w:rPr>
                <w:rFonts w:hint="eastAsia"/>
                <w:kern w:val="0"/>
                <w:sz w:val="24"/>
                <w:szCs w:val="24"/>
              </w:rPr>
              <w:t>/</w:t>
            </w:r>
            <w:r w:rsidRPr="002D3C3D">
              <w:rPr>
                <w:rFonts w:hint="eastAsia"/>
                <w:kern w:val="0"/>
                <w:sz w:val="24"/>
                <w:szCs w:val="24"/>
              </w:rPr>
              <w:t>抽吸二元一体泵，</w:t>
            </w:r>
            <w:proofErr w:type="gramStart"/>
            <w:r w:rsidRPr="002D3C3D">
              <w:rPr>
                <w:rFonts w:hint="eastAsia"/>
                <w:kern w:val="0"/>
                <w:sz w:val="24"/>
                <w:szCs w:val="24"/>
              </w:rPr>
              <w:t>泵最大</w:t>
            </w:r>
            <w:proofErr w:type="gramEnd"/>
            <w:r w:rsidRPr="002D3C3D">
              <w:rPr>
                <w:rFonts w:hint="eastAsia"/>
                <w:kern w:val="0"/>
                <w:sz w:val="24"/>
                <w:szCs w:val="24"/>
              </w:rPr>
              <w:t>压力</w:t>
            </w:r>
            <w:r w:rsidRPr="002D3C3D">
              <w:rPr>
                <w:rFonts w:hint="eastAsia"/>
                <w:kern w:val="0"/>
                <w:sz w:val="24"/>
                <w:szCs w:val="24"/>
              </w:rPr>
              <w:t>0.35bar</w:t>
            </w:r>
            <w:r w:rsidRPr="002D3C3D">
              <w:rPr>
                <w:rFonts w:hint="eastAsia"/>
                <w:kern w:val="0"/>
                <w:sz w:val="24"/>
                <w:szCs w:val="24"/>
              </w:rPr>
              <w:t>，</w:t>
            </w:r>
            <w:proofErr w:type="gramStart"/>
            <w:r w:rsidRPr="002D3C3D">
              <w:rPr>
                <w:rFonts w:hint="eastAsia"/>
                <w:kern w:val="0"/>
                <w:sz w:val="24"/>
                <w:szCs w:val="24"/>
              </w:rPr>
              <w:t>泵最大</w:t>
            </w:r>
            <w:proofErr w:type="gramEnd"/>
            <w:r w:rsidRPr="002D3C3D">
              <w:rPr>
                <w:rFonts w:hint="eastAsia"/>
                <w:kern w:val="0"/>
                <w:sz w:val="24"/>
                <w:szCs w:val="24"/>
              </w:rPr>
              <w:t>吸力</w:t>
            </w:r>
            <w:r w:rsidRPr="002D3C3D">
              <w:rPr>
                <w:rFonts w:hint="eastAsia"/>
                <w:kern w:val="0"/>
                <w:sz w:val="24"/>
                <w:szCs w:val="24"/>
              </w:rPr>
              <w:t>0.15bar</w:t>
            </w:r>
            <w:r w:rsidRPr="002D3C3D">
              <w:rPr>
                <w:rFonts w:hint="eastAsia"/>
                <w:kern w:val="0"/>
                <w:sz w:val="24"/>
                <w:szCs w:val="24"/>
              </w:rPr>
              <w:t>。适用于内循环或密闭式、敞口式外循环。</w:t>
            </w:r>
          </w:p>
        </w:tc>
      </w:tr>
      <w:tr w:rsidR="000257C3">
        <w:trPr>
          <w:trHeight w:val="476"/>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0257C3" w:rsidRDefault="000257C3" w:rsidP="000257C3">
            <w:pPr>
              <w:spacing w:line="260" w:lineRule="exact"/>
              <w:rPr>
                <w:rFonts w:ascii="宋体" w:hAnsi="宋体" w:cs="宋体"/>
                <w:b/>
                <w:sz w:val="24"/>
                <w:szCs w:val="28"/>
              </w:rPr>
            </w:pPr>
          </w:p>
        </w:tc>
      </w:tr>
      <w:tr w:rsidR="002D3C3D">
        <w:trPr>
          <w:trHeight w:val="476"/>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旋转蒸发仪主机一套（含玻璃组件：包含冷凝管，</w:t>
            </w:r>
            <w:r w:rsidRPr="002D3C3D">
              <w:rPr>
                <w:rFonts w:hint="eastAsia"/>
                <w:kern w:val="0"/>
                <w:sz w:val="24"/>
                <w:szCs w:val="24"/>
              </w:rPr>
              <w:t>2</w:t>
            </w:r>
            <w:r w:rsidRPr="002D3C3D">
              <w:rPr>
                <w:kern w:val="0"/>
                <w:sz w:val="24"/>
                <w:szCs w:val="24"/>
              </w:rPr>
              <w:t>L</w:t>
            </w:r>
            <w:r w:rsidRPr="002D3C3D">
              <w:rPr>
                <w:rFonts w:hint="eastAsia"/>
                <w:kern w:val="0"/>
                <w:sz w:val="24"/>
                <w:szCs w:val="24"/>
              </w:rPr>
              <w:t>接收瓶和</w:t>
            </w:r>
            <w:r w:rsidRPr="002D3C3D">
              <w:rPr>
                <w:rFonts w:hint="eastAsia"/>
                <w:kern w:val="0"/>
                <w:sz w:val="24"/>
                <w:szCs w:val="24"/>
              </w:rPr>
              <w:t>2</w:t>
            </w:r>
            <w:r w:rsidRPr="002D3C3D">
              <w:rPr>
                <w:kern w:val="0"/>
                <w:sz w:val="24"/>
                <w:szCs w:val="24"/>
              </w:rPr>
              <w:t>L</w:t>
            </w:r>
            <w:r w:rsidRPr="002D3C3D">
              <w:rPr>
                <w:rFonts w:hint="eastAsia"/>
                <w:kern w:val="0"/>
                <w:sz w:val="24"/>
                <w:szCs w:val="24"/>
              </w:rPr>
              <w:t>蒸发瓶，数字显示加热锅）</w:t>
            </w:r>
          </w:p>
        </w:tc>
      </w:tr>
      <w:tr w:rsidR="002D3C3D">
        <w:trPr>
          <w:trHeight w:val="476"/>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隔膜真空泵</w:t>
            </w:r>
          </w:p>
        </w:tc>
      </w:tr>
      <w:tr w:rsidR="002D3C3D">
        <w:trPr>
          <w:trHeight w:val="476"/>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冷却循环系统</w:t>
            </w:r>
          </w:p>
        </w:tc>
      </w:tr>
      <w:tr w:rsidR="002D3C3D">
        <w:trPr>
          <w:trHeight w:val="476"/>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rsidR="002D3C3D" w:rsidRPr="002D3C3D" w:rsidRDefault="002D3C3D" w:rsidP="002D3C3D">
            <w:pPr>
              <w:jc w:val="left"/>
              <w:rPr>
                <w:kern w:val="0"/>
                <w:sz w:val="24"/>
                <w:szCs w:val="24"/>
              </w:rPr>
            </w:pPr>
            <w:r w:rsidRPr="002D3C3D">
              <w:rPr>
                <w:rFonts w:hint="eastAsia"/>
                <w:kern w:val="0"/>
                <w:sz w:val="24"/>
                <w:szCs w:val="24"/>
              </w:rPr>
              <w:t>连接管路一套</w:t>
            </w:r>
          </w:p>
        </w:tc>
      </w:tr>
      <w:tr w:rsidR="000257C3">
        <w:trPr>
          <w:trHeight w:val="440"/>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0257C3">
        <w:trPr>
          <w:trHeight w:val="529"/>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0257C3" w:rsidRDefault="00CE0C14" w:rsidP="002D3C3D">
            <w:pPr>
              <w:widowControl/>
              <w:spacing w:line="260" w:lineRule="exact"/>
              <w:jc w:val="left"/>
              <w:rPr>
                <w:rFonts w:ascii="宋体" w:hAnsi="宋体" w:cs="宋体"/>
                <w:sz w:val="24"/>
                <w:szCs w:val="28"/>
              </w:rPr>
            </w:pPr>
            <w:r>
              <w:rPr>
                <w:rFonts w:ascii="宋体" w:hAnsi="宋体" w:cs="宋体"/>
                <w:sz w:val="24"/>
                <w:szCs w:val="28"/>
              </w:rPr>
              <w:t>2</w:t>
            </w:r>
            <w:r w:rsidR="000257C3">
              <w:rPr>
                <w:rFonts w:ascii="宋体" w:hAnsi="宋体" w:cs="宋体" w:hint="eastAsia"/>
                <w:sz w:val="24"/>
                <w:szCs w:val="28"/>
              </w:rPr>
              <w:t>年</w:t>
            </w:r>
          </w:p>
        </w:tc>
      </w:tr>
      <w:tr w:rsidR="000257C3">
        <w:trPr>
          <w:trHeight w:val="960"/>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配件供应时间≥8年</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4</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提供详细操作手册、维修保养手册、安装手册等</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5</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维修工具</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提供维修专用工具1套</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6</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lastRenderedPageBreak/>
              <w:t>4.7</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维修密码支持</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开放</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4.8</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终身免费软件升级</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4.9</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4.10</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bl>
    <w:p w:rsidR="001E00B4" w:rsidRDefault="001E00B4">
      <w:pPr>
        <w:spacing w:line="520" w:lineRule="exact"/>
        <w:jc w:val="center"/>
        <w:rPr>
          <w:rFonts w:ascii="等线" w:eastAsia="等线" w:hAnsi="等线" w:cs="等线"/>
          <w:bCs/>
          <w:kern w:val="0"/>
          <w:szCs w:val="28"/>
        </w:rPr>
      </w:pP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1E00B4" w:rsidRDefault="0089390F">
      <w:pPr>
        <w:adjustRightInd w:val="0"/>
        <w:snapToGrid w:val="0"/>
        <w:spacing w:line="480" w:lineRule="exact"/>
        <w:ind w:firstLineChars="200" w:firstLine="560"/>
        <w:rPr>
          <w:rFonts w:eastAsia="仿宋_GB2312"/>
          <w:szCs w:val="28"/>
        </w:rPr>
      </w:pPr>
      <w:r>
        <w:rPr>
          <w:rFonts w:ascii="微软雅黑" w:eastAsia="微软雅黑" w:hAnsi="微软雅黑" w:cs="微软雅黑" w:hint="eastAsia"/>
          <w:szCs w:val="28"/>
        </w:rPr>
        <w:t>成</w:t>
      </w:r>
      <w:r>
        <w:rPr>
          <w:rFonts w:eastAsia="仿宋_GB2312" w:hint="eastAsia"/>
          <w:szCs w:val="28"/>
        </w:rPr>
        <w:t>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1E00B4" w:rsidRDefault="0089390F">
      <w:pPr>
        <w:snapToGrid w:val="0"/>
        <w:spacing w:line="480" w:lineRule="exact"/>
        <w:ind w:firstLineChars="200" w:firstLine="560"/>
        <w:jc w:val="left"/>
        <w:rPr>
          <w:rFonts w:eastAsia="仿宋_GB2312"/>
          <w:szCs w:val="28"/>
          <w:highlight w:val="yellow"/>
        </w:rPr>
      </w:pPr>
      <w:r>
        <w:rPr>
          <w:rFonts w:ascii="微软雅黑" w:eastAsia="微软雅黑" w:hAnsi="微软雅黑" w:cs="微软雅黑" w:hint="eastAsia"/>
          <w:szCs w:val="28"/>
        </w:rPr>
        <w:t>成</w:t>
      </w:r>
      <w:r>
        <w:rPr>
          <w:rFonts w:eastAsia="仿宋_GB2312" w:hint="eastAsia"/>
          <w:szCs w:val="28"/>
        </w:rPr>
        <w:t>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1E00B4" w:rsidRDefault="0089390F">
      <w:pPr>
        <w:snapToGrid w:val="0"/>
        <w:spacing w:line="480" w:lineRule="exact"/>
        <w:ind w:firstLineChars="200" w:firstLine="560"/>
        <w:jc w:val="left"/>
        <w:rPr>
          <w:rFonts w:eastAsia="仿宋_GB2312"/>
        </w:rPr>
      </w:pPr>
      <w:r>
        <w:rPr>
          <w:rFonts w:ascii="微软雅黑" w:eastAsia="微软雅黑" w:hAnsi="微软雅黑" w:cs="微软雅黑" w:hint="eastAsia"/>
          <w:szCs w:val="28"/>
        </w:rPr>
        <w:t>采</w:t>
      </w:r>
      <w:r>
        <w:rPr>
          <w:rFonts w:eastAsia="仿宋_GB2312" w:hint="eastAsia"/>
          <w:szCs w:val="28"/>
        </w:rPr>
        <w:t>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lastRenderedPageBreak/>
        <w:t>采</w:t>
      </w:r>
      <w:r>
        <w:rPr>
          <w:rFonts w:eastAsia="仿宋_GB2312" w:hint="eastAsia"/>
          <w:szCs w:val="28"/>
        </w:rPr>
        <w:t>购人在中华人民共和国境内使用报价人提供的产品及服务时免受第三方提出的侵犯其专利权或其它知识产权的起诉。如果第三方提出侵权指控，成交人应承担由此而引起的一切法律责任和费用。</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本</w:t>
      </w:r>
      <w:r>
        <w:rPr>
          <w:rFonts w:eastAsia="仿宋_GB2312" w:hint="eastAsia"/>
          <w:szCs w:val="28"/>
        </w:rPr>
        <w:t>研发服务项目产生的成果，包括但不限于专利、实用新型专利、著作权等为甲方所有。</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ascii="微软雅黑" w:eastAsia="微软雅黑" w:hAnsi="微软雅黑" w:cs="微软雅黑" w:hint="eastAsia"/>
          <w:szCs w:val="28"/>
        </w:rPr>
        <w:t>无</w:t>
      </w:r>
      <w:r>
        <w:rPr>
          <w:rFonts w:eastAsia="仿宋_GB2312" w:hint="eastAsia"/>
          <w:szCs w:val="28"/>
        </w:rPr>
        <w:t>。</w:t>
      </w:r>
    </w:p>
    <w:p w:rsidR="001E00B4" w:rsidRDefault="0089390F">
      <w:pPr>
        <w:pStyle w:val="1"/>
        <w:numPr>
          <w:ilvl w:val="0"/>
          <w:numId w:val="1"/>
        </w:numPr>
        <w:jc w:val="center"/>
        <w:rPr>
          <w:rFonts w:ascii="Arial Unicode MS" w:eastAsia="Arial Unicode MS" w:hAnsi="Arial Unicode MS" w:cs="Arial Unicode MS" w:hint="eastAsia"/>
          <w:b w:val="0"/>
          <w:bCs w:val="0"/>
          <w:szCs w:val="28"/>
        </w:rPr>
      </w:pPr>
      <w:r>
        <w:rPr>
          <w:rFonts w:ascii="Arial Unicode MS" w:eastAsia="Arial Unicode MS" w:hAnsi="Arial Unicode MS" w:cs="Arial Unicode MS" w:hint="eastAsia"/>
          <w:b w:val="0"/>
          <w:bCs w:val="0"/>
          <w:szCs w:val="28"/>
        </w:rPr>
        <w:lastRenderedPageBreak/>
        <w:t>报价文件（报价方使用）</w:t>
      </w:r>
    </w:p>
    <w:p w:rsidR="00AD7526" w:rsidRPr="00AD7526" w:rsidRDefault="00AD7526" w:rsidP="00AD7526">
      <w:pPr>
        <w:keepNext/>
        <w:keepLines/>
        <w:spacing w:before="340" w:after="330" w:line="578" w:lineRule="auto"/>
        <w:outlineLvl w:val="0"/>
        <w:rPr>
          <w:rFonts w:ascii="方正小标宋简体" w:eastAsia="方正小标宋简体" w:hAnsi="方正小标宋简体" w:cs="方正小标宋简体"/>
          <w:kern w:val="44"/>
          <w:sz w:val="32"/>
          <w:szCs w:val="32"/>
        </w:rPr>
      </w:pPr>
      <w:bookmarkStart w:id="0" w:name="_GoBack"/>
      <w:bookmarkEnd w:id="0"/>
      <w:r w:rsidRPr="00AD7526">
        <w:rPr>
          <w:rFonts w:ascii="方正小标宋简体" w:eastAsia="方正小标宋简体" w:hAnsi="方正小标宋简体" w:cs="方正小标宋简体" w:hint="eastAsia"/>
          <w:kern w:val="44"/>
          <w:sz w:val="32"/>
          <w:szCs w:val="32"/>
          <w:highlight w:val="yellow"/>
        </w:rPr>
        <w:t>（报价方使用、正副本各一份，装订成册，成册时删除）</w:t>
      </w:r>
    </w:p>
    <w:p w:rsidR="00AD7526" w:rsidRPr="00AD7526" w:rsidRDefault="00AD7526" w:rsidP="00AD7526"/>
    <w:tbl>
      <w:tblPr>
        <w:tblW w:w="5001" w:type="pct"/>
        <w:tblLayout w:type="fixed"/>
        <w:tblLook w:val="04A0" w:firstRow="1" w:lastRow="0" w:firstColumn="1" w:lastColumn="0" w:noHBand="0" w:noVBand="1"/>
      </w:tblPr>
      <w:tblGrid>
        <w:gridCol w:w="1999"/>
        <w:gridCol w:w="2176"/>
        <w:gridCol w:w="1401"/>
        <w:gridCol w:w="1415"/>
        <w:gridCol w:w="1533"/>
      </w:tblGrid>
      <w:tr w:rsidR="001E00B4">
        <w:trPr>
          <w:trHeight w:val="1117"/>
        </w:trPr>
        <w:tc>
          <w:tcPr>
            <w:tcW w:w="5000" w:type="pct"/>
            <w:gridSpan w:val="5"/>
            <w:tcBorders>
              <w:top w:val="nil"/>
              <w:left w:val="nil"/>
              <w:bottom w:val="nil"/>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trPr>
          <w:trHeight w:val="1117"/>
        </w:trPr>
        <w:tc>
          <w:tcPr>
            <w:tcW w:w="5000" w:type="pct"/>
            <w:gridSpan w:val="5"/>
            <w:tcBorders>
              <w:top w:val="nil"/>
              <w:left w:val="nil"/>
              <w:bottom w:val="single" w:sz="4" w:space="0" w:color="auto"/>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trPr>
          <w:trHeight w:val="1247"/>
        </w:trPr>
        <w:tc>
          <w:tcPr>
            <w:tcW w:w="1172" w:type="pct"/>
            <w:tcBorders>
              <w:top w:val="single" w:sz="4" w:space="0" w:color="auto"/>
              <w:left w:val="nil"/>
              <w:bottom w:val="nil"/>
              <w:right w:val="nil"/>
            </w:tcBorders>
            <w:shd w:val="clear" w:color="auto" w:fill="auto"/>
            <w:noWrap/>
            <w:vAlign w:val="bottom"/>
          </w:tcPr>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47"/>
        </w:trPr>
        <w:tc>
          <w:tcPr>
            <w:tcW w:w="1172" w:type="pct"/>
            <w:tcBorders>
              <w:top w:val="nil"/>
              <w:left w:val="nil"/>
              <w:bottom w:val="nil"/>
              <w:right w:val="nil"/>
            </w:tcBorders>
            <w:shd w:val="clear" w:color="auto" w:fill="auto"/>
            <w:noWrap/>
            <w:vAlign w:val="bottom"/>
          </w:tcPr>
          <w:p w:rsidR="001E00B4" w:rsidRDefault="0089390F">
            <w:pPr>
              <w:widowControl/>
              <w:jc w:val="center"/>
              <w:textAlignment w:val="bottom"/>
              <w:rPr>
                <w:sz w:val="24"/>
                <w:szCs w:val="18"/>
              </w:rPr>
            </w:pPr>
            <w:r>
              <w:rPr>
                <w:rFonts w:hint="eastAsia"/>
                <w:sz w:val="24"/>
                <w:szCs w:val="18"/>
              </w:rPr>
              <w:t>法定代表人或其授权代表：</w:t>
            </w:r>
          </w:p>
          <w:p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25"/>
        </w:trPr>
        <w:tc>
          <w:tcPr>
            <w:tcW w:w="2448" w:type="pct"/>
            <w:gridSpan w:val="2"/>
            <w:tcBorders>
              <w:top w:val="nil"/>
              <w:left w:val="nil"/>
              <w:bottom w:val="nil"/>
              <w:right w:val="nil"/>
            </w:tcBorders>
            <w:shd w:val="clear" w:color="auto" w:fill="auto"/>
            <w:noWrap/>
            <w:vAlign w:val="bottom"/>
          </w:tcPr>
          <w:p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rsidR="001E00B4" w:rsidRDefault="0089390F">
      <w:pPr>
        <w:pStyle w:val="4"/>
        <w:ind w:firstLine="0"/>
        <w:rPr>
          <w:rFonts w:hint="default"/>
        </w:rPr>
      </w:pPr>
      <w:r>
        <w:lastRenderedPageBreak/>
        <w:t>一、报价函</w:t>
      </w:r>
    </w:p>
    <w:p w:rsidR="001E00B4" w:rsidRDefault="0089390F">
      <w:pPr>
        <w:pStyle w:val="-"/>
        <w:spacing w:before="312"/>
      </w:pPr>
      <w:r>
        <w:t>报价函</w:t>
      </w:r>
    </w:p>
    <w:p w:rsidR="001E00B4" w:rsidRDefault="0089390F">
      <w:pPr>
        <w:spacing w:line="460" w:lineRule="exact"/>
      </w:pPr>
      <w:r>
        <w:rPr>
          <w:rFonts w:hint="eastAsia"/>
          <w:u w:val="single"/>
        </w:rPr>
        <w:t xml:space="preserve">        </w:t>
      </w:r>
      <w:r>
        <w:rPr>
          <w:rFonts w:hint="eastAsia"/>
          <w:u w:val="single"/>
        </w:rPr>
        <w:t>（采购单位名称）</w:t>
      </w:r>
      <w:r>
        <w:t>：</w:t>
      </w:r>
    </w:p>
    <w:p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1E00B4" w:rsidRDefault="0089390F">
      <w:pPr>
        <w:spacing w:line="460" w:lineRule="exact"/>
        <w:ind w:firstLine="560"/>
      </w:pPr>
      <w:r>
        <w:rPr>
          <w:rFonts w:hint="eastAsia"/>
        </w:rPr>
        <w:t>七、</w:t>
      </w:r>
      <w:r>
        <w:t>联系方式</w:t>
      </w:r>
    </w:p>
    <w:p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rsidR="001E00B4" w:rsidRDefault="0089390F">
      <w:pPr>
        <w:pStyle w:val="-"/>
        <w:spacing w:before="312"/>
      </w:pPr>
      <w:r>
        <w:rPr>
          <w:rFonts w:hint="eastAsia"/>
        </w:rPr>
        <w:t>商务评审索引偏离表</w:t>
      </w:r>
    </w:p>
    <w:p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1E00B4" w:rsidRDefault="0089390F">
      <w:pPr>
        <w:pStyle w:val="-"/>
        <w:spacing w:before="312"/>
        <w:rPr>
          <w:rFonts w:ascii="Arial Unicode MS" w:hAnsi="宋体"/>
          <w:szCs w:val="36"/>
        </w:rPr>
      </w:pPr>
      <w:r>
        <w:rPr>
          <w:rFonts w:hint="eastAsia"/>
        </w:rPr>
        <w:t>技术评审索引偏离表</w:t>
      </w:r>
    </w:p>
    <w:p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1E00B4" w:rsidRDefault="0089390F">
      <w:pPr>
        <w:pStyle w:val="-"/>
        <w:spacing w:before="312"/>
        <w:rPr>
          <w:lang w:val="zh-CN"/>
        </w:rPr>
      </w:pPr>
      <w:r>
        <w:rPr>
          <w:lang w:val="zh-CN"/>
        </w:rPr>
        <w:t>交货清单</w:t>
      </w:r>
    </w:p>
    <w:p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89390F">
            <w:pPr>
              <w:pStyle w:val="-0"/>
              <w:jc w:val="center"/>
              <w:rPr>
                <w:rFonts w:hint="default"/>
                <w:b/>
                <w:bCs/>
              </w:rPr>
            </w:pPr>
            <w:r>
              <w:rPr>
                <w:b/>
                <w:bCs/>
              </w:rPr>
              <w:t>原产地</w:t>
            </w: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交货时间：</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交货地点：</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交货方式：</w:t>
            </w:r>
            <w:r>
              <w:rPr>
                <w:u w:val="single"/>
              </w:rPr>
              <w:t xml:space="preserve">                </w:t>
            </w: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1E00B4" w:rsidRDefault="0089390F">
      <w:pPr>
        <w:pStyle w:val="-"/>
        <w:spacing w:before="312"/>
        <w:rPr>
          <w:lang w:val="zh-CN"/>
        </w:rPr>
      </w:pPr>
      <w:r>
        <w:rPr>
          <w:rFonts w:hint="eastAsia"/>
          <w:lang w:val="zh-CN"/>
        </w:rPr>
        <w:t>售后服务方案</w:t>
      </w:r>
    </w:p>
    <w:p w:rsidR="001E00B4" w:rsidRDefault="0089390F">
      <w:pPr>
        <w:ind w:firstLine="560"/>
        <w:rPr>
          <w:lang w:val="zh-CN"/>
        </w:rPr>
      </w:pPr>
      <w:r>
        <w:rPr>
          <w:rFonts w:hint="eastAsia"/>
          <w:lang w:val="zh-CN"/>
        </w:rPr>
        <w:t>（由报价方根据项目需求及技术评审表中“售后服务”评审细则，自行拟定）</w:t>
      </w: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1E00B4" w:rsidRDefault="0089390F">
      <w:pPr>
        <w:pStyle w:val="-"/>
        <w:spacing w:before="312"/>
        <w:rPr>
          <w:sz w:val="28"/>
          <w:szCs w:val="28"/>
        </w:rPr>
      </w:pPr>
      <w:r>
        <w:rPr>
          <w:lang w:val="zh-CN"/>
        </w:rPr>
        <w:t>易损易耗件清单</w:t>
      </w:r>
    </w:p>
    <w:p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1E00B4" w:rsidRDefault="001E00B4">
      <w:pPr>
        <w:ind w:firstLineChars="200" w:firstLine="640"/>
        <w:rPr>
          <w:rFonts w:eastAsia="楷体_GB2312"/>
          <w:sz w:val="32"/>
          <w:szCs w:val="32"/>
        </w:rPr>
      </w:pPr>
    </w:p>
    <w:p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1E00B4" w:rsidRDefault="001E00B4">
      <w:pPr>
        <w:ind w:firstLineChars="200" w:firstLine="622"/>
        <w:rPr>
          <w:rFonts w:eastAsia="仿宋_GB2312"/>
          <w:sz w:val="32"/>
          <w:szCs w:val="32"/>
        </w:rPr>
      </w:pPr>
    </w:p>
    <w:p w:rsidR="001E00B4" w:rsidRDefault="0089390F">
      <w:pPr>
        <w:ind w:firstLineChars="200" w:firstLine="622"/>
        <w:rPr>
          <w:rFonts w:eastAsia="仿宋_GB2312"/>
          <w:sz w:val="32"/>
          <w:szCs w:val="32"/>
        </w:rPr>
      </w:pPr>
      <w:r>
        <w:rPr>
          <w:rFonts w:ascii="微软雅黑" w:eastAsia="微软雅黑" w:hAnsi="微软雅黑" w:cs="微软雅黑" w:hint="eastAsia"/>
          <w:sz w:val="32"/>
          <w:szCs w:val="32"/>
        </w:rPr>
        <w:t>特</w:t>
      </w:r>
      <w:r>
        <w:rPr>
          <w:rFonts w:eastAsia="仿宋_GB2312" w:hint="eastAsia"/>
          <w:sz w:val="32"/>
          <w:szCs w:val="32"/>
        </w:rPr>
        <w:t>此证明</w:t>
      </w:r>
    </w:p>
    <w:p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797EC015" wp14:editId="0E9BCCF5">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type w14:anchorId="797EC015"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A129911" wp14:editId="0686CE49">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A5D37" w:rsidRDefault="003A5D37">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0A129911"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A5D37" w:rsidRDefault="003A5D3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kern w:val="0"/>
          <w:szCs w:val="28"/>
        </w:rPr>
      </w:pPr>
    </w:p>
    <w:p w:rsidR="001E00B4" w:rsidRDefault="001E00B4">
      <w:pPr>
        <w:pStyle w:val="ae"/>
        <w:ind w:firstLine="201"/>
        <w:rPr>
          <w:szCs w:val="28"/>
        </w:rPr>
      </w:pPr>
    </w:p>
    <w:p w:rsidR="001E00B4" w:rsidRDefault="001E00B4">
      <w:pPr>
        <w:rPr>
          <w:kern w:val="0"/>
          <w:szCs w:val="28"/>
        </w:rPr>
      </w:pPr>
    </w:p>
    <w:p w:rsidR="001E00B4" w:rsidRDefault="001E00B4">
      <w:pPr>
        <w:pStyle w:val="ae"/>
        <w:ind w:firstLine="201"/>
      </w:pPr>
    </w:p>
    <w:p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900" w:left="2439" w:firstLineChars="200" w:firstLine="622"/>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1E00B4">
      <w:pPr>
        <w:ind w:firstLineChars="1750" w:firstLine="5442"/>
        <w:rPr>
          <w:rFonts w:eastAsia="仿宋_GB2312"/>
          <w:kern w:val="0"/>
          <w:sz w:val="32"/>
          <w:szCs w:val="32"/>
        </w:rPr>
      </w:pPr>
    </w:p>
    <w:p w:rsidR="001E00B4" w:rsidRDefault="001E00B4">
      <w:pPr>
        <w:rPr>
          <w:kern w:val="0"/>
          <w:sz w:val="24"/>
          <w:szCs w:val="24"/>
        </w:rPr>
      </w:pPr>
    </w:p>
    <w:p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lang w:val="zh-CN"/>
        </w:rPr>
        <w:t>法</w:t>
      </w:r>
      <w:r>
        <w:rPr>
          <w:rFonts w:ascii="仿宋_GB2312" w:eastAsia="仿宋_GB2312" w:hAnsi="仿宋" w:hint="eastAsia"/>
          <w:kern w:val="0"/>
          <w:sz w:val="32"/>
          <w:szCs w:val="32"/>
          <w:lang w:val="zh-CN"/>
        </w:rPr>
        <w:t>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1E00B4" w:rsidRDefault="0089390F">
      <w:pPr>
        <w:ind w:firstLineChars="1200" w:firstLine="3732"/>
        <w:rPr>
          <w:rFonts w:eastAsia="仿宋_GB2312"/>
          <w:kern w:val="0"/>
          <w:sz w:val="32"/>
          <w:szCs w:val="32"/>
        </w:rPr>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89390F">
      <w:pPr>
        <w:ind w:firstLineChars="200" w:firstLine="622"/>
        <w:rPr>
          <w:rFonts w:eastAsia="仿宋_GB2312"/>
          <w:kern w:val="0"/>
          <w:sz w:val="32"/>
          <w:szCs w:val="32"/>
        </w:rPr>
      </w:pPr>
      <w:r>
        <w:rPr>
          <w:rFonts w:ascii="微软雅黑" w:eastAsia="微软雅黑" w:hAnsi="微软雅黑" w:cs="微软雅黑" w:hint="eastAsia"/>
          <w:kern w:val="0"/>
          <w:sz w:val="32"/>
          <w:szCs w:val="32"/>
        </w:rPr>
        <w:t>附</w:t>
      </w:r>
      <w:r>
        <w:rPr>
          <w:rFonts w:eastAsia="仿宋_GB2312" w:hint="eastAsia"/>
          <w:kern w:val="0"/>
          <w:sz w:val="32"/>
          <w:szCs w:val="32"/>
        </w:rPr>
        <w:t>：</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授</w:t>
      </w:r>
      <w:r>
        <w:rPr>
          <w:rFonts w:eastAsia="仿宋_GB2312" w:hint="eastAsia"/>
          <w:kern w:val="0"/>
          <w:sz w:val="32"/>
          <w:szCs w:val="32"/>
        </w:rPr>
        <w:t>权代表姓名：</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通</w:t>
      </w:r>
      <w:r>
        <w:rPr>
          <w:rFonts w:eastAsia="仿宋_GB2312" w:hint="eastAsia"/>
          <w:kern w:val="0"/>
          <w:sz w:val="32"/>
          <w:szCs w:val="32"/>
        </w:rPr>
        <w:t>讯地址：</w:t>
      </w:r>
      <w:r>
        <w:rPr>
          <w:rFonts w:ascii="仿宋_GB2312" w:eastAsia="仿宋_GB2312" w:hAnsi="仿宋" w:hint="eastAsia"/>
          <w:kern w:val="0"/>
          <w:sz w:val="32"/>
          <w:szCs w:val="32"/>
          <w:u w:val="single"/>
        </w:rPr>
        <w:t xml:space="preserve">                                          </w:t>
      </w:r>
    </w:p>
    <w:p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7CA48754" wp14:editId="4EE8A64A">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7CA48754"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4E4039A0" wp14:editId="10EF99AD">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A5D37" w:rsidRDefault="003A5D37">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4E4039A0"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3A5D37" w:rsidRDefault="003A5D3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A5D37" w:rsidRDefault="003A5D3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pStyle w:val="ae"/>
        <w:rPr>
          <w:rFonts w:eastAsia="仿宋"/>
        </w:rPr>
      </w:pPr>
    </w:p>
    <w:p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rsidR="001E00B4" w:rsidRDefault="001E00B4">
      <w:pPr>
        <w:pStyle w:val="1"/>
      </w:pPr>
    </w:p>
    <w:p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57" w:rsidRDefault="00660F57">
      <w:r>
        <w:separator/>
      </w:r>
    </w:p>
    <w:p w:rsidR="00660F57" w:rsidRDefault="00660F57"/>
    <w:p w:rsidR="00660F57" w:rsidRDefault="00660F57" w:rsidP="003A5D37"/>
    <w:p w:rsidR="00660F57" w:rsidRDefault="00660F57" w:rsidP="000257C3"/>
    <w:p w:rsidR="00660F57" w:rsidRDefault="00660F57" w:rsidP="000257C3"/>
    <w:p w:rsidR="00660F57" w:rsidRDefault="00660F57"/>
    <w:p w:rsidR="00660F57" w:rsidRDefault="00660F57" w:rsidP="002D3C3D"/>
  </w:endnote>
  <w:endnote w:type="continuationSeparator" w:id="0">
    <w:p w:rsidR="00660F57" w:rsidRDefault="00660F57">
      <w:r>
        <w:continuationSeparator/>
      </w:r>
    </w:p>
    <w:p w:rsidR="00660F57" w:rsidRDefault="00660F57"/>
    <w:p w:rsidR="00660F57" w:rsidRDefault="00660F57" w:rsidP="003A5D37"/>
    <w:p w:rsidR="00660F57" w:rsidRDefault="00660F57" w:rsidP="000257C3"/>
    <w:p w:rsidR="00660F57" w:rsidRDefault="00660F57" w:rsidP="000257C3"/>
    <w:p w:rsidR="00660F57" w:rsidRDefault="00660F57"/>
    <w:p w:rsidR="00660F57" w:rsidRDefault="00660F57" w:rsidP="002D3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D4069C03-AF54-40EB-8B48-11FDBAD98B32}"/>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98605B2A-6016-4FCC-9706-DF74A6322F22}"/>
    <w:embedItalic r:id="rId3" w:subsetted="1" w:fontKey="{F87726E6-C9DF-405C-A1AD-8CDC634514F3}"/>
  </w:font>
  <w:font w:name="Arial Unicode MS">
    <w:panose1 w:val="020B0604020202020204"/>
    <w:charset w:val="86"/>
    <w:family w:val="swiss"/>
    <w:pitch w:val="variable"/>
    <w:sig w:usb0="F7FFAFFF" w:usb1="E9DFFFFF" w:usb2="0000003F" w:usb3="00000000" w:csb0="003F01FF" w:csb1="00000000"/>
    <w:embedRegular r:id="rId4" w:subsetted="1" w:fontKey="{FB70E8C1-9572-45CC-887B-B5618F571755}"/>
    <w:embedItalic r:id="rId5" w:subsetted="1" w:fontKey="{5B27F224-FFF5-4FF5-9EE6-6A2535351D0F}"/>
  </w:font>
  <w:font w:name="微软雅黑">
    <w:panose1 w:val="020B0503020204020204"/>
    <w:charset w:val="86"/>
    <w:family w:val="swiss"/>
    <w:pitch w:val="variable"/>
    <w:sig w:usb0="80000287" w:usb1="280F3C52" w:usb2="00000016" w:usb3="00000000" w:csb0="0004001F" w:csb1="00000000"/>
    <w:embedRegular r:id="rId6" w:subsetted="1" w:fontKey="{6879E28D-1133-4E0B-B606-DFED720AA775}"/>
  </w:font>
  <w:font w:name="楷体_GB2312">
    <w:altName w:val="楷体"/>
    <w:panose1 w:val="02010609030101010101"/>
    <w:charset w:val="86"/>
    <w:family w:val="modern"/>
    <w:pitch w:val="fixed"/>
    <w:sig w:usb0="00000001" w:usb1="080E0000" w:usb2="00000010" w:usb3="00000000" w:csb0="00040000" w:csb1="00000000"/>
    <w:embedRegular r:id="rId7" w:subsetted="1" w:fontKey="{FA1BD3D3-D73D-422B-AEF3-B1E6E39CA6EA}"/>
  </w:font>
  <w:font w:name="等线">
    <w:altName w:val="微软雅黑"/>
    <w:charset w:val="86"/>
    <w:family w:val="auto"/>
    <w:pitch w:val="default"/>
    <w:sig w:usb0="00000000" w:usb1="00000000" w:usb2="00000016" w:usb3="00000000" w:csb0="0004000F" w:csb1="00000000"/>
    <w:embedRegular r:id="rId8" w:fontKey="{88168532-FFE0-4837-BF92-C98BB3CE822C}"/>
  </w:font>
  <w:font w:name="方正小标宋简体">
    <w:panose1 w:val="03000509000000000000"/>
    <w:charset w:val="86"/>
    <w:family w:val="script"/>
    <w:pitch w:val="fixed"/>
    <w:sig w:usb0="00000001" w:usb1="080E0000" w:usb2="00000010" w:usb3="00000000" w:csb0="00040000" w:csb1="00000000"/>
    <w:embedRegular r:id="rId9" w:subsetted="1" w:fontKey="{C6774F69-03E3-4C55-8FA2-714F1545EBAA}"/>
  </w:font>
  <w:font w:name="仿宋">
    <w:panose1 w:val="02010609060101010101"/>
    <w:charset w:val="86"/>
    <w:family w:val="modern"/>
    <w:pitch w:val="fixed"/>
    <w:sig w:usb0="800002BF" w:usb1="38CF7CFA" w:usb2="00000016" w:usb3="00000000" w:csb0="00040001" w:csb1="00000000"/>
    <w:embedRegular r:id="rId10" w:subsetted="1" w:fontKey="{5B882813-E525-4B40-9C55-867FE45471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a"/>
      <w:framePr w:wrap="around" w:vAnchor="text" w:hAnchor="margin" w:xAlign="center" w:y="1"/>
      <w:rPr>
        <w:rStyle w:val="af1"/>
      </w:rPr>
    </w:pPr>
    <w:r>
      <w:fldChar w:fldCharType="begin"/>
    </w:r>
    <w:r>
      <w:rPr>
        <w:rStyle w:val="af1"/>
      </w:rPr>
      <w:instrText xml:space="preserve">PAGE  </w:instrText>
    </w:r>
    <w:r>
      <w:fldChar w:fldCharType="end"/>
    </w:r>
  </w:p>
  <w:p w:rsidR="003A5D37" w:rsidRDefault="003A5D3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326DA77D" wp14:editId="33BF277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A5D37" w:rsidRDefault="003A5D37">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5="http://schemas.microsoft.com/office/word/2012/wordml">
          <w:pict>
            <v:shapetype w14:anchorId="326DA77D"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3A5D37" w:rsidRDefault="003A5D37">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a"/>
      <w:jc w:val="both"/>
    </w:pPr>
    <w:r>
      <w:rPr>
        <w:noProof/>
      </w:rPr>
      <mc:AlternateContent>
        <mc:Choice Requires="wps">
          <w:drawing>
            <wp:anchor distT="0" distB="0" distL="114300" distR="114300" simplePos="0" relativeHeight="251660288" behindDoc="0" locked="0" layoutInCell="1" allowOverlap="1" wp14:anchorId="475933BB" wp14:editId="4422555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A5D37" w:rsidRDefault="003A5D37">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C1AA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3A5D37" w:rsidRDefault="003A5D37">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C1AA4">
                      <w:rPr>
                        <w:noProof/>
                        <w:sz w:val="24"/>
                        <w:szCs w:val="24"/>
                      </w:rPr>
                      <w:t>1</w:t>
                    </w:r>
                    <w:r>
                      <w:rPr>
                        <w:sz w:val="24"/>
                        <w:szCs w:val="24"/>
                      </w:rPr>
                      <w:fldChar w:fldCharType="end"/>
                    </w:r>
                  </w:p>
                </w:txbxContent>
              </v:textbox>
              <w10:wrap anchorx="margin"/>
            </v:shape>
          </w:pict>
        </mc:Fallback>
      </mc:AlternateContent>
    </w:r>
  </w:p>
  <w:p w:rsidR="003A5D37" w:rsidRDefault="003A5D3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AD7526">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rsidR="003A5D37" w:rsidRDefault="003A5D37">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57" w:rsidRDefault="00660F57">
      <w:r>
        <w:separator/>
      </w:r>
    </w:p>
    <w:p w:rsidR="00660F57" w:rsidRDefault="00660F57"/>
    <w:p w:rsidR="00660F57" w:rsidRDefault="00660F57" w:rsidP="003A5D37"/>
    <w:p w:rsidR="00660F57" w:rsidRDefault="00660F57" w:rsidP="000257C3"/>
    <w:p w:rsidR="00660F57" w:rsidRDefault="00660F57" w:rsidP="000257C3"/>
    <w:p w:rsidR="00660F57" w:rsidRDefault="00660F57"/>
    <w:p w:rsidR="00660F57" w:rsidRDefault="00660F57" w:rsidP="002D3C3D"/>
  </w:footnote>
  <w:footnote w:type="continuationSeparator" w:id="0">
    <w:p w:rsidR="00660F57" w:rsidRDefault="00660F57">
      <w:r>
        <w:continuationSeparator/>
      </w:r>
    </w:p>
    <w:p w:rsidR="00660F57" w:rsidRDefault="00660F57"/>
    <w:p w:rsidR="00660F57" w:rsidRDefault="00660F57" w:rsidP="003A5D37"/>
    <w:p w:rsidR="00660F57" w:rsidRDefault="00660F57" w:rsidP="000257C3"/>
    <w:p w:rsidR="00660F57" w:rsidRDefault="00660F57" w:rsidP="000257C3"/>
    <w:p w:rsidR="00660F57" w:rsidRDefault="00660F57"/>
    <w:p w:rsidR="00660F57" w:rsidRDefault="00660F57" w:rsidP="002D3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37" w:rsidRDefault="003A5D37">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257C3"/>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00B4"/>
    <w:rsid w:val="001E463B"/>
    <w:rsid w:val="0020164F"/>
    <w:rsid w:val="00201C1B"/>
    <w:rsid w:val="00203263"/>
    <w:rsid w:val="00204B6A"/>
    <w:rsid w:val="0020619C"/>
    <w:rsid w:val="002075A4"/>
    <w:rsid w:val="00214897"/>
    <w:rsid w:val="0021520F"/>
    <w:rsid w:val="00217308"/>
    <w:rsid w:val="00225387"/>
    <w:rsid w:val="00260514"/>
    <w:rsid w:val="00262518"/>
    <w:rsid w:val="00264888"/>
    <w:rsid w:val="00271032"/>
    <w:rsid w:val="0028424C"/>
    <w:rsid w:val="002877B2"/>
    <w:rsid w:val="002A2B1A"/>
    <w:rsid w:val="002A44AB"/>
    <w:rsid w:val="002B39C5"/>
    <w:rsid w:val="002D0EE2"/>
    <w:rsid w:val="002D3C3D"/>
    <w:rsid w:val="002E04E4"/>
    <w:rsid w:val="00305149"/>
    <w:rsid w:val="00315DA4"/>
    <w:rsid w:val="0032001B"/>
    <w:rsid w:val="0032350B"/>
    <w:rsid w:val="00326E86"/>
    <w:rsid w:val="00352D17"/>
    <w:rsid w:val="0037349A"/>
    <w:rsid w:val="0038187E"/>
    <w:rsid w:val="003A2CC4"/>
    <w:rsid w:val="003A5D37"/>
    <w:rsid w:val="003B379C"/>
    <w:rsid w:val="003C1AA4"/>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5832"/>
    <w:rsid w:val="004E7D53"/>
    <w:rsid w:val="004F2E66"/>
    <w:rsid w:val="004F3E95"/>
    <w:rsid w:val="004F5DD0"/>
    <w:rsid w:val="00512C41"/>
    <w:rsid w:val="00517001"/>
    <w:rsid w:val="005260A9"/>
    <w:rsid w:val="00527AC7"/>
    <w:rsid w:val="00532309"/>
    <w:rsid w:val="005446BD"/>
    <w:rsid w:val="00547A46"/>
    <w:rsid w:val="00555B2E"/>
    <w:rsid w:val="00572A60"/>
    <w:rsid w:val="00581B83"/>
    <w:rsid w:val="005837CA"/>
    <w:rsid w:val="0058469B"/>
    <w:rsid w:val="0058775D"/>
    <w:rsid w:val="005905F2"/>
    <w:rsid w:val="005937D7"/>
    <w:rsid w:val="005A0A94"/>
    <w:rsid w:val="005A1DB8"/>
    <w:rsid w:val="005A1FA0"/>
    <w:rsid w:val="005A4B43"/>
    <w:rsid w:val="005B1E6B"/>
    <w:rsid w:val="005C28F0"/>
    <w:rsid w:val="005D1EE6"/>
    <w:rsid w:val="005D4297"/>
    <w:rsid w:val="005E4B2B"/>
    <w:rsid w:val="005E5C21"/>
    <w:rsid w:val="005F3F5E"/>
    <w:rsid w:val="005F4DD7"/>
    <w:rsid w:val="006337FD"/>
    <w:rsid w:val="00657708"/>
    <w:rsid w:val="00660F57"/>
    <w:rsid w:val="00665A8C"/>
    <w:rsid w:val="00666E2C"/>
    <w:rsid w:val="00677DBB"/>
    <w:rsid w:val="00696794"/>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7F510E"/>
    <w:rsid w:val="00803D6E"/>
    <w:rsid w:val="00804720"/>
    <w:rsid w:val="008102FB"/>
    <w:rsid w:val="00810706"/>
    <w:rsid w:val="008220EC"/>
    <w:rsid w:val="00840267"/>
    <w:rsid w:val="00842062"/>
    <w:rsid w:val="00847D8E"/>
    <w:rsid w:val="00851DDC"/>
    <w:rsid w:val="008572E2"/>
    <w:rsid w:val="008668B9"/>
    <w:rsid w:val="008777EB"/>
    <w:rsid w:val="0089390F"/>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67624"/>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AD7526"/>
    <w:rsid w:val="00B00D8C"/>
    <w:rsid w:val="00B15F80"/>
    <w:rsid w:val="00B23BB9"/>
    <w:rsid w:val="00B24C79"/>
    <w:rsid w:val="00B25D61"/>
    <w:rsid w:val="00B529B0"/>
    <w:rsid w:val="00B66C53"/>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0C14"/>
    <w:rsid w:val="00CE5D01"/>
    <w:rsid w:val="00CE7CC8"/>
    <w:rsid w:val="00CF1DCE"/>
    <w:rsid w:val="00D03BD2"/>
    <w:rsid w:val="00D050B2"/>
    <w:rsid w:val="00D06112"/>
    <w:rsid w:val="00D06506"/>
    <w:rsid w:val="00D25718"/>
    <w:rsid w:val="00D34DB3"/>
    <w:rsid w:val="00D47737"/>
    <w:rsid w:val="00D65147"/>
    <w:rsid w:val="00D677A6"/>
    <w:rsid w:val="00D958FB"/>
    <w:rsid w:val="00DA1664"/>
    <w:rsid w:val="00DA1D7A"/>
    <w:rsid w:val="00DA7497"/>
    <w:rsid w:val="00DC107C"/>
    <w:rsid w:val="00DC14C1"/>
    <w:rsid w:val="00DD2719"/>
    <w:rsid w:val="00DE1206"/>
    <w:rsid w:val="00DF560B"/>
    <w:rsid w:val="00DF5C20"/>
    <w:rsid w:val="00E01BE1"/>
    <w:rsid w:val="00E05B1F"/>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EE5805"/>
    <w:rsid w:val="00F0144A"/>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2DE1"/>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940</Words>
  <Characters>5358</Characters>
  <Application>Microsoft Office Word</Application>
  <DocSecurity>0</DocSecurity>
  <Lines>44</Lines>
  <Paragraphs>12</Paragraphs>
  <ScaleCrop>false</ScaleCrop>
  <Company>微软中国</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11</cp:revision>
  <cp:lastPrinted>2021-08-23T01:01:00Z</cp:lastPrinted>
  <dcterms:created xsi:type="dcterms:W3CDTF">2024-11-11T00:28:00Z</dcterms:created>
  <dcterms:modified xsi:type="dcterms:W3CDTF">2024-11-13T08:36:00Z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