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  <w:lang w:val="en-US" w:eastAsia="zh-CN"/>
        </w:rPr>
        <w:t>报价文件（报价方使用）</w:t>
      </w:r>
    </w:p>
    <w:tbl>
      <w:tblPr>
        <w:tblStyle w:val="7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34"/>
        <w:gridCol w:w="333"/>
        <w:gridCol w:w="149"/>
        <w:gridCol w:w="886"/>
        <w:gridCol w:w="809"/>
        <w:gridCol w:w="405"/>
        <w:gridCol w:w="954"/>
        <w:gridCol w:w="43"/>
        <w:gridCol w:w="830"/>
        <w:gridCol w:w="585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（含税）金额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8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8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375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报价总价（人民币大写）：            （小写）¥：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采购需求响应</w:t>
            </w:r>
          </w:p>
        </w:tc>
        <w:tc>
          <w:tcPr>
            <w:tcW w:w="36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满足询价文件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技术与商务需求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3827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法定代表人或其授权代表：</w:t>
            </w:r>
          </w:p>
          <w:p>
            <w:pPr>
              <w:pStyle w:val="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（签字或盖章）</w:t>
            </w:r>
          </w:p>
        </w:tc>
        <w:tc>
          <w:tcPr>
            <w:tcW w:w="3827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报价日期：</w:t>
            </w:r>
          </w:p>
        </w:tc>
        <w:tc>
          <w:tcPr>
            <w:tcW w:w="2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营业执照复印件并加盖鲜章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法定代表人资格证明书</w:t>
      </w:r>
    </w:p>
    <w:p>
      <w:pPr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（法定代表人姓名）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（报价人全称）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的法定代表人。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特此证明</w:t>
      </w:r>
    </w:p>
    <w:p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4445" t="4445" r="698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4445" t="4445" r="1968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4EQTDVAAAACAEA&#10;AA8AAAAAAAAAAQAgAAAAIgAAAGRycy9kb3ducmV2LnhtbFBLAQIUABQAAAAIAIdO4kBuZZNS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szCs w:val="28"/>
        </w:rPr>
      </w:pPr>
    </w:p>
    <w:p>
      <w:pPr>
        <w:rPr>
          <w:rFonts w:ascii="Times New Roman" w:hAnsi="Times New Roman" w:cs="Times New Roman"/>
          <w:kern w:val="0"/>
          <w:szCs w:val="28"/>
        </w:rPr>
      </w:pPr>
    </w:p>
    <w:p>
      <w:pPr>
        <w:pStyle w:val="6"/>
        <w:rPr>
          <w:rFonts w:ascii="Times New Roman" w:hAnsi="Times New Roman" w:cs="Times New Roman"/>
          <w:kern w:val="0"/>
          <w:szCs w:val="28"/>
        </w:rPr>
      </w:pPr>
    </w:p>
    <w:p>
      <w:pPr>
        <w:rPr>
          <w:rFonts w:ascii="Times New Roman" w:hAnsi="Times New Roman" w:cs="Times New Roman"/>
          <w:kern w:val="0"/>
          <w:szCs w:val="28"/>
        </w:rPr>
      </w:pPr>
    </w:p>
    <w:p>
      <w:pPr>
        <w:pStyle w:val="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报价人全称：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900" w:firstLine="640" w:firstLineChars="200"/>
        <w:textAlignment w:val="auto"/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日</w:t>
      </w:r>
    </w:p>
    <w:p>
      <w:pPr>
        <w:ind w:firstLine="5600" w:firstLineChars="175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60" w:lineRule="atLeast"/>
      </w:pPr>
      <w:r>
        <w:rPr>
          <w:rFonts w:hint="eastAsia" w:ascii="Times New Roman" w:hAnsi="Times New Roman" w:eastAsia="仿宋" w:cs="Times New Roman"/>
          <w:color w:val="FF0000"/>
          <w:kern w:val="0"/>
        </w:rPr>
        <w:t>注：本页内容适用于法定代表人亲自竞价。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176CF"/>
    <w:rsid w:val="6D8D0AC8"/>
    <w:rsid w:val="6E9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kern w:val="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next w:val="1"/>
    <w:qFormat/>
    <w:uiPriority w:val="99"/>
    <w:pPr>
      <w:spacing w:after="120" w:line="275" w:lineRule="atLeast"/>
      <w:textAlignment w:val="baseline"/>
    </w:pPr>
  </w:style>
  <w:style w:type="character" w:customStyle="1" w:styleId="9">
    <w:name w:val="font5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10">
    <w:name w:val="font61"/>
    <w:basedOn w:val="8"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2024-06-13T02:09:00Z</dcterms:created>
  <dc:creator>Administrator</dc:creator>
  <cp:lastModifiedBy>Administrator</cp:lastModifiedBy>
  <dcterms:modified xsi:type="dcterms:W3CDTF">2024-06-13T02:15:47Z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D308279C080F403E9AC647FF1F5C39F6</vt:lpwstr>
  </property>
</Properties>
</file>