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A24B3" w14:textId="77777777" w:rsidR="00CB7E5C" w:rsidRDefault="00CB7E5C">
      <w:pPr>
        <w:snapToGrid w:val="0"/>
        <w:jc w:val="center"/>
        <w:outlineLvl w:val="0"/>
        <w:rPr>
          <w:rFonts w:eastAsia="方正大标宋简体"/>
          <w:sz w:val="96"/>
          <w:szCs w:val="130"/>
        </w:rPr>
      </w:pPr>
    </w:p>
    <w:p w14:paraId="59FEDDCA" w14:textId="77777777" w:rsidR="00CB7E5C" w:rsidRDefault="00CB7E5C">
      <w:pPr>
        <w:snapToGrid w:val="0"/>
        <w:jc w:val="center"/>
        <w:outlineLvl w:val="0"/>
        <w:rPr>
          <w:rFonts w:eastAsia="方正大标宋简体"/>
          <w:sz w:val="96"/>
          <w:szCs w:val="130"/>
        </w:rPr>
      </w:pPr>
    </w:p>
    <w:p w14:paraId="218F6FDE" w14:textId="77777777" w:rsidR="00CB7E5C" w:rsidRDefault="00CB7E5C" w:rsidP="00AE1E53">
      <w:pPr>
        <w:snapToGrid w:val="0"/>
        <w:outlineLvl w:val="0"/>
        <w:rPr>
          <w:rFonts w:eastAsia="方正大标宋简体"/>
          <w:sz w:val="96"/>
          <w:szCs w:val="130"/>
        </w:rPr>
      </w:pPr>
    </w:p>
    <w:p w14:paraId="16C35731" w14:textId="77777777" w:rsidR="00CB7E5C" w:rsidRDefault="00000000">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5EF4A779" w14:textId="77777777" w:rsidR="00CB7E5C" w:rsidRDefault="00000000">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590D23DF" w14:textId="77777777" w:rsidR="00CB7E5C" w:rsidRDefault="00CB7E5C" w:rsidP="00AE1E53">
      <w:pPr>
        <w:snapToGrid w:val="0"/>
        <w:outlineLvl w:val="0"/>
        <w:rPr>
          <w:rFonts w:eastAsia="方正大标宋简体"/>
          <w:sz w:val="96"/>
          <w:szCs w:val="130"/>
        </w:rPr>
      </w:pPr>
    </w:p>
    <w:p w14:paraId="1366F571" w14:textId="5F9B6790" w:rsidR="00CB7E5C" w:rsidRPr="00AE1E53" w:rsidRDefault="00000000" w:rsidP="00AE1E53">
      <w:pPr>
        <w:snapToGrid w:val="0"/>
        <w:ind w:leftChars="500" w:left="3600" w:hangingChars="500" w:hanging="2200"/>
        <w:jc w:val="center"/>
        <w:outlineLvl w:val="0"/>
        <w:rPr>
          <w:rFonts w:eastAsia="方正小标宋简体"/>
          <w:sz w:val="96"/>
          <w:szCs w:val="130"/>
        </w:rPr>
      </w:pPr>
      <w:r>
        <w:rPr>
          <w:rFonts w:eastAsia="方正小标宋简体" w:hint="eastAsia"/>
          <w:sz w:val="44"/>
          <w:szCs w:val="44"/>
        </w:rPr>
        <w:t>项目名称：</w:t>
      </w:r>
      <w:r>
        <w:rPr>
          <w:rFonts w:eastAsia="方正小标宋简体" w:hint="eastAsia"/>
          <w:sz w:val="44"/>
          <w:szCs w:val="44"/>
          <w:u w:val="single"/>
        </w:rPr>
        <w:t>凝胶成像分析仪、超微量核酸蛋白测定仪</w:t>
      </w:r>
    </w:p>
    <w:p w14:paraId="6FE2A120" w14:textId="77777777" w:rsidR="00CB7E5C" w:rsidRDefault="00000000">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Pr>
          <w:rFonts w:eastAsia="方正小标宋简体" w:hint="eastAsia"/>
          <w:sz w:val="44"/>
          <w:szCs w:val="44"/>
          <w:u w:val="single"/>
        </w:rPr>
        <w:t>陆军军医大学某单位</w:t>
      </w:r>
      <w:r>
        <w:rPr>
          <w:rFonts w:eastAsia="方正小标宋简体" w:hint="eastAsia"/>
          <w:sz w:val="44"/>
          <w:szCs w:val="44"/>
          <w:u w:val="single"/>
        </w:rPr>
        <w:t xml:space="preserve"> </w:t>
      </w:r>
      <w:r>
        <w:rPr>
          <w:rFonts w:eastAsia="方正小标宋简体"/>
          <w:sz w:val="44"/>
          <w:szCs w:val="44"/>
          <w:u w:val="single"/>
        </w:rPr>
        <w:t xml:space="preserve"> </w:t>
      </w:r>
    </w:p>
    <w:p w14:paraId="5D6D6084" w14:textId="77777777" w:rsidR="00CB7E5C" w:rsidRDefault="00CB7E5C" w:rsidP="00AE1E53">
      <w:pPr>
        <w:snapToGrid w:val="0"/>
        <w:rPr>
          <w:rFonts w:eastAsia="方正小标宋简体"/>
          <w:sz w:val="44"/>
          <w:szCs w:val="44"/>
        </w:rPr>
      </w:pPr>
    </w:p>
    <w:p w14:paraId="481C9E7D" w14:textId="4FA7C379" w:rsidR="00CB7E5C" w:rsidRDefault="00000000">
      <w:pPr>
        <w:snapToGrid w:val="0"/>
        <w:jc w:val="center"/>
        <w:outlineLvl w:val="0"/>
        <w:rPr>
          <w:rFonts w:eastAsia="方正大标宋简体"/>
          <w:sz w:val="96"/>
          <w:szCs w:val="130"/>
        </w:rPr>
      </w:pPr>
      <w:r>
        <w:rPr>
          <w:rFonts w:eastAsia="方正小标宋简体" w:hint="eastAsia"/>
          <w:sz w:val="44"/>
          <w:szCs w:val="44"/>
        </w:rPr>
        <w:t>二○二四年</w:t>
      </w:r>
      <w:r>
        <w:rPr>
          <w:rFonts w:eastAsia="方正小标宋简体" w:hint="eastAsia"/>
          <w:sz w:val="44"/>
          <w:szCs w:val="44"/>
          <w:lang w:val="en-GB"/>
        </w:rPr>
        <w:t>十</w:t>
      </w:r>
      <w:r w:rsidR="002E744D">
        <w:rPr>
          <w:rFonts w:eastAsia="方正小标宋简体" w:hint="eastAsia"/>
          <w:sz w:val="44"/>
          <w:szCs w:val="44"/>
          <w:lang w:val="en-GB"/>
        </w:rPr>
        <w:t>二</w:t>
      </w:r>
      <w:r>
        <w:rPr>
          <w:rFonts w:eastAsia="方正小标宋简体" w:hint="eastAsia"/>
          <w:sz w:val="44"/>
          <w:szCs w:val="44"/>
        </w:rPr>
        <w:t>月</w:t>
      </w:r>
    </w:p>
    <w:p w14:paraId="0CF908E4" w14:textId="77777777" w:rsidR="00CB7E5C" w:rsidRDefault="00CB7E5C">
      <w:pPr>
        <w:snapToGrid w:val="0"/>
        <w:rPr>
          <w:rFonts w:eastAsia="方正大标宋简体"/>
          <w:sz w:val="44"/>
          <w:szCs w:val="44"/>
        </w:rPr>
      </w:pPr>
    </w:p>
    <w:p w14:paraId="48D6C062" w14:textId="77777777" w:rsidR="00CB7E5C" w:rsidRDefault="00CB7E5C">
      <w:pPr>
        <w:snapToGrid w:val="0"/>
        <w:spacing w:line="500" w:lineRule="exact"/>
        <w:rPr>
          <w:rFonts w:eastAsia="黑体"/>
          <w:sz w:val="44"/>
        </w:rPr>
        <w:sectPr w:rsidR="00CB7E5C">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719F5A39" w14:textId="77777777" w:rsidR="00CB7E5C" w:rsidRDefault="00000000">
      <w:pPr>
        <w:pStyle w:val="1"/>
        <w:numPr>
          <w:ilvl w:val="0"/>
          <w:numId w:val="1"/>
        </w:numPr>
        <w:jc w:val="center"/>
        <w:rPr>
          <w:rFonts w:ascii="方正小标宋简体" w:eastAsia="方正小标宋简体" w:hAnsi="方正小标宋简体" w:cs="方正小标宋简体" w:hint="eastAsia"/>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095528C2" w14:textId="77777777" w:rsidR="00CB7E5C"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就以下项目进行询价采购，欢迎有资格的供应商参加该项目询价。</w:t>
      </w:r>
    </w:p>
    <w:p w14:paraId="23094B42" w14:textId="77777777" w:rsidR="00CB7E5C" w:rsidRDefault="00000000">
      <w:pPr>
        <w:numPr>
          <w:ilvl w:val="0"/>
          <w:numId w:val="2"/>
        </w:numPr>
        <w:adjustRightInd w:val="0"/>
        <w:snapToGrid w:val="0"/>
        <w:spacing w:line="480" w:lineRule="exact"/>
        <w:rPr>
          <w:rFonts w:ascii="仿宋_GB2312" w:eastAsia="仿宋_GB2312" w:hAnsi="仿宋_GB2312" w:cs="仿宋_GB2312" w:hint="eastAsia"/>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凝胶成像分析仪、超微量核酸蛋白测定仪 </w:t>
      </w:r>
    </w:p>
    <w:p w14:paraId="3698DFF8" w14:textId="77777777" w:rsidR="00CB7E5C" w:rsidRDefault="00000000">
      <w:pPr>
        <w:numPr>
          <w:ilvl w:val="0"/>
          <w:numId w:val="2"/>
        </w:numPr>
        <w:adjustRightInd w:val="0"/>
        <w:snapToGrid w:val="0"/>
        <w:spacing w:line="480" w:lineRule="exact"/>
        <w:ind w:left="0" w:firstLineChars="200" w:firstLine="560"/>
        <w:rPr>
          <w:rFonts w:ascii="仿宋_GB2312" w:eastAsia="仿宋_GB2312" w:hAnsi="仿宋_GB2312" w:cs="仿宋_GB2312" w:hint="eastAsia"/>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15.0万  </w:t>
      </w:r>
    </w:p>
    <w:p w14:paraId="21D50164" w14:textId="77777777" w:rsidR="00CB7E5C"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陆军军医大学某单位  </w:t>
      </w:r>
    </w:p>
    <w:p w14:paraId="03A31A12" w14:textId="77777777" w:rsidR="00CB7E5C"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项目概况：</w:t>
      </w:r>
    </w:p>
    <w:tbl>
      <w:tblPr>
        <w:tblStyle w:val="af5"/>
        <w:tblW w:w="8519" w:type="dxa"/>
        <w:jc w:val="center"/>
        <w:tblLayout w:type="fixed"/>
        <w:tblLook w:val="04A0" w:firstRow="1" w:lastRow="0" w:firstColumn="1" w:lastColumn="0" w:noHBand="0" w:noVBand="1"/>
      </w:tblPr>
      <w:tblGrid>
        <w:gridCol w:w="813"/>
        <w:gridCol w:w="2019"/>
        <w:gridCol w:w="2840"/>
        <w:gridCol w:w="1421"/>
        <w:gridCol w:w="1426"/>
      </w:tblGrid>
      <w:tr w:rsidR="00CB7E5C" w14:paraId="698583B3" w14:textId="77777777">
        <w:trPr>
          <w:jc w:val="center"/>
        </w:trPr>
        <w:tc>
          <w:tcPr>
            <w:tcW w:w="813" w:type="dxa"/>
          </w:tcPr>
          <w:p w14:paraId="232BD59F" w14:textId="77777777" w:rsidR="00CB7E5C"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序号</w:t>
            </w:r>
          </w:p>
        </w:tc>
        <w:tc>
          <w:tcPr>
            <w:tcW w:w="2019" w:type="dxa"/>
          </w:tcPr>
          <w:p w14:paraId="63AEE743" w14:textId="77777777" w:rsidR="00CB7E5C"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hint="eastAsia"/>
                <w:szCs w:val="24"/>
              </w:rPr>
            </w:pPr>
            <w:r>
              <w:rPr>
                <w:rFonts w:ascii="仿宋_GB2312" w:eastAsia="仿宋_GB2312" w:hAnsi="仿宋_GB2312" w:cs="仿宋_GB2312" w:hint="eastAsia"/>
                <w:szCs w:val="24"/>
              </w:rPr>
              <w:t>名称</w:t>
            </w:r>
          </w:p>
        </w:tc>
        <w:tc>
          <w:tcPr>
            <w:tcW w:w="2840" w:type="dxa"/>
          </w:tcPr>
          <w:p w14:paraId="47EADF83" w14:textId="77777777" w:rsidR="00CB7E5C"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hint="eastAsia"/>
                <w:szCs w:val="24"/>
              </w:rPr>
            </w:pPr>
            <w:r>
              <w:rPr>
                <w:rFonts w:ascii="仿宋_GB2312" w:eastAsia="仿宋_GB2312" w:hAnsi="仿宋_GB2312" w:cs="仿宋_GB2312" w:hint="eastAsia"/>
                <w:szCs w:val="24"/>
              </w:rPr>
              <w:t>技术要求</w:t>
            </w:r>
          </w:p>
        </w:tc>
        <w:tc>
          <w:tcPr>
            <w:tcW w:w="1421" w:type="dxa"/>
          </w:tcPr>
          <w:p w14:paraId="188D8D31" w14:textId="77777777" w:rsidR="00CB7E5C"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hint="eastAsia"/>
                <w:szCs w:val="24"/>
              </w:rPr>
            </w:pPr>
            <w:r>
              <w:rPr>
                <w:rFonts w:ascii="仿宋_GB2312" w:eastAsia="仿宋_GB2312" w:hAnsi="仿宋_GB2312" w:cs="仿宋_GB2312" w:hint="eastAsia"/>
                <w:szCs w:val="24"/>
              </w:rPr>
              <w:t>数量</w:t>
            </w:r>
          </w:p>
        </w:tc>
        <w:tc>
          <w:tcPr>
            <w:tcW w:w="1426" w:type="dxa"/>
          </w:tcPr>
          <w:p w14:paraId="096E5A29" w14:textId="77777777" w:rsidR="00CB7E5C"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hint="eastAsia"/>
                <w:szCs w:val="24"/>
              </w:rPr>
            </w:pPr>
            <w:r>
              <w:rPr>
                <w:rFonts w:ascii="仿宋_GB2312" w:eastAsia="仿宋_GB2312" w:hAnsi="仿宋_GB2312" w:cs="仿宋_GB2312" w:hint="eastAsia"/>
                <w:szCs w:val="24"/>
              </w:rPr>
              <w:t>计量单位</w:t>
            </w:r>
          </w:p>
        </w:tc>
      </w:tr>
      <w:tr w:rsidR="00CB7E5C" w14:paraId="476EEDC7" w14:textId="77777777">
        <w:trPr>
          <w:jc w:val="center"/>
        </w:trPr>
        <w:tc>
          <w:tcPr>
            <w:tcW w:w="813" w:type="dxa"/>
            <w:vAlign w:val="center"/>
          </w:tcPr>
          <w:p w14:paraId="421A5BB2" w14:textId="77777777" w:rsidR="00CB7E5C"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2019" w:type="dxa"/>
            <w:vAlign w:val="center"/>
          </w:tcPr>
          <w:p w14:paraId="083C8433" w14:textId="77777777" w:rsidR="00CB7E5C"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凝胶成像分析仪</w:t>
            </w:r>
          </w:p>
        </w:tc>
        <w:tc>
          <w:tcPr>
            <w:tcW w:w="2840" w:type="dxa"/>
            <w:vMerge w:val="restart"/>
            <w:vAlign w:val="center"/>
          </w:tcPr>
          <w:p w14:paraId="14A8456A" w14:textId="77777777" w:rsidR="00CB7E5C"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详见第二部分</w:t>
            </w:r>
          </w:p>
        </w:tc>
        <w:tc>
          <w:tcPr>
            <w:tcW w:w="1421" w:type="dxa"/>
            <w:vAlign w:val="center"/>
          </w:tcPr>
          <w:p w14:paraId="167B9F6B" w14:textId="77777777" w:rsidR="00CB7E5C"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1426" w:type="dxa"/>
            <w:vAlign w:val="center"/>
          </w:tcPr>
          <w:p w14:paraId="1F9F9048" w14:textId="77777777" w:rsidR="00CB7E5C"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台</w:t>
            </w:r>
          </w:p>
        </w:tc>
      </w:tr>
      <w:tr w:rsidR="00CB7E5C" w14:paraId="5BA8BF54" w14:textId="77777777">
        <w:trPr>
          <w:jc w:val="center"/>
        </w:trPr>
        <w:tc>
          <w:tcPr>
            <w:tcW w:w="813" w:type="dxa"/>
            <w:vAlign w:val="center"/>
          </w:tcPr>
          <w:p w14:paraId="05A4BA0C" w14:textId="77777777" w:rsidR="00CB7E5C"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w:t>
            </w:r>
          </w:p>
        </w:tc>
        <w:tc>
          <w:tcPr>
            <w:tcW w:w="2019" w:type="dxa"/>
            <w:vAlign w:val="center"/>
          </w:tcPr>
          <w:p w14:paraId="1B820E2B" w14:textId="77777777" w:rsidR="00CB7E5C"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超微量核酸蛋白测定仪</w:t>
            </w:r>
          </w:p>
        </w:tc>
        <w:tc>
          <w:tcPr>
            <w:tcW w:w="2840" w:type="dxa"/>
            <w:vMerge/>
            <w:vAlign w:val="center"/>
          </w:tcPr>
          <w:p w14:paraId="676636C0" w14:textId="77777777" w:rsidR="00CB7E5C" w:rsidRDefault="00CB7E5C">
            <w:pPr>
              <w:adjustRightInd w:val="0"/>
              <w:snapToGrid w:val="0"/>
              <w:spacing w:line="400" w:lineRule="exact"/>
              <w:jc w:val="center"/>
              <w:rPr>
                <w:rFonts w:ascii="仿宋_GB2312" w:eastAsia="仿宋_GB2312" w:hAnsi="仿宋_GB2312" w:cs="仿宋_GB2312" w:hint="eastAsia"/>
                <w:sz w:val="24"/>
                <w:szCs w:val="24"/>
              </w:rPr>
            </w:pPr>
          </w:p>
        </w:tc>
        <w:tc>
          <w:tcPr>
            <w:tcW w:w="1421" w:type="dxa"/>
            <w:vAlign w:val="center"/>
          </w:tcPr>
          <w:p w14:paraId="574F4741" w14:textId="77777777" w:rsidR="00CB7E5C"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1426" w:type="dxa"/>
            <w:vAlign w:val="center"/>
          </w:tcPr>
          <w:p w14:paraId="176D6AD9" w14:textId="77777777" w:rsidR="00CB7E5C"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台</w:t>
            </w:r>
          </w:p>
        </w:tc>
      </w:tr>
    </w:tbl>
    <w:p w14:paraId="73C0D1B4" w14:textId="77777777" w:rsidR="00CB7E5C"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供应商资格要求</w:t>
      </w:r>
    </w:p>
    <w:p w14:paraId="4739DE93" w14:textId="77777777" w:rsidR="00CB7E5C"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（一）符合《中华人民共和国政府采购法》第二十二条资格条件：</w:t>
      </w:r>
    </w:p>
    <w:p w14:paraId="121C94BB"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1.具有独立承担民事责任的能力；</w:t>
      </w:r>
    </w:p>
    <w:p w14:paraId="6D828FEA"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2.具有良好的商业信誉和健全的财务会计制度；</w:t>
      </w:r>
    </w:p>
    <w:p w14:paraId="44D7F6DF"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3.具有履行合同所必需的设备和专业技术能力；</w:t>
      </w:r>
    </w:p>
    <w:p w14:paraId="2C26B463"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4.有依法缴纳税收和社会保障资金的良好记录；</w:t>
      </w:r>
    </w:p>
    <w:p w14:paraId="63E2F89A"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5.参加政府采购活动前3年内，在经营活动中没有重大违法记录；</w:t>
      </w:r>
    </w:p>
    <w:p w14:paraId="15682675"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6.法律、行政法规规定的其他条件。</w:t>
      </w:r>
    </w:p>
    <w:p w14:paraId="5798094E" w14:textId="77777777" w:rsidR="00CB7E5C"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（二）特定资格条件</w:t>
      </w:r>
    </w:p>
    <w:p w14:paraId="7EA9D504"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lastRenderedPageBreak/>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545DF8EE"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2.本项目不接受联合体报价。</w:t>
      </w:r>
    </w:p>
    <w:p w14:paraId="3423B3AE"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58B0DF4B"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4732C39" w14:textId="77777777" w:rsidR="00CB7E5C" w:rsidRDefault="00000000">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2174305F" w14:textId="2C5AAB59"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楷体_GB2312" w:eastAsia="楷体_GB2312" w:hAnsi="楷体_GB2312" w:cs="楷体_GB2312" w:hint="eastAsia"/>
          <w:szCs w:val="28"/>
        </w:rPr>
        <w:t>（一</w:t>
      </w:r>
      <w:r w:rsidRPr="00C045D0">
        <w:rPr>
          <w:rFonts w:ascii="楷体_GB2312" w:eastAsia="楷体_GB2312" w:hAnsi="楷体_GB2312" w:cs="楷体_GB2312" w:hint="eastAsia"/>
          <w:szCs w:val="28"/>
        </w:rPr>
        <w:t>）申领时间：自公告发布之日起</w:t>
      </w:r>
      <w:r w:rsidRPr="00C045D0">
        <w:rPr>
          <w:rFonts w:ascii="仿宋_GB2312" w:eastAsia="仿宋_GB2312" w:hAnsi="仿宋_GB2312" w:cs="仿宋_GB2312" w:hint="eastAsia"/>
          <w:kern w:val="0"/>
          <w:szCs w:val="28"/>
        </w:rPr>
        <w:t>至</w:t>
      </w:r>
      <w:r w:rsidRPr="00C045D0">
        <w:rPr>
          <w:rFonts w:ascii="仿宋_GB2312" w:eastAsia="仿宋_GB2312" w:hAnsi="仿宋_GB2312" w:cs="仿宋_GB2312"/>
          <w:szCs w:val="28"/>
          <w:u w:val="single"/>
        </w:rPr>
        <w:t>202</w:t>
      </w:r>
      <w:r w:rsidRPr="00C045D0">
        <w:rPr>
          <w:rFonts w:ascii="仿宋_GB2312" w:eastAsia="仿宋_GB2312" w:hAnsi="仿宋_GB2312" w:cs="仿宋_GB2312" w:hint="eastAsia"/>
          <w:szCs w:val="28"/>
          <w:u w:val="single"/>
        </w:rPr>
        <w:t>4</w:t>
      </w:r>
      <w:r w:rsidRPr="00C045D0">
        <w:rPr>
          <w:rFonts w:ascii="仿宋_GB2312" w:eastAsia="仿宋_GB2312" w:hAnsi="仿宋_GB2312" w:cs="仿宋_GB2312" w:hint="eastAsia"/>
          <w:szCs w:val="28"/>
        </w:rPr>
        <w:t>年</w:t>
      </w:r>
      <w:r w:rsidRPr="00C045D0">
        <w:rPr>
          <w:rFonts w:ascii="仿宋_GB2312" w:eastAsia="仿宋_GB2312" w:hAnsi="仿宋_GB2312" w:cs="仿宋_GB2312" w:hint="eastAsia"/>
          <w:szCs w:val="28"/>
          <w:u w:val="single"/>
        </w:rPr>
        <w:t xml:space="preserve"> </w:t>
      </w:r>
      <w:r w:rsidR="00AE1E53" w:rsidRPr="00C045D0">
        <w:rPr>
          <w:rFonts w:ascii="仿宋_GB2312" w:eastAsia="仿宋_GB2312" w:hAnsi="仿宋_GB2312" w:cs="仿宋_GB2312" w:hint="eastAsia"/>
          <w:szCs w:val="28"/>
          <w:u w:val="single"/>
        </w:rPr>
        <w:t>1</w:t>
      </w:r>
      <w:r w:rsidR="00952B69" w:rsidRPr="00C045D0">
        <w:rPr>
          <w:rFonts w:ascii="仿宋_GB2312" w:eastAsia="仿宋_GB2312" w:hAnsi="仿宋_GB2312" w:cs="仿宋_GB2312" w:hint="eastAsia"/>
          <w:szCs w:val="28"/>
          <w:u w:val="single"/>
        </w:rPr>
        <w:t>1</w:t>
      </w:r>
      <w:r w:rsidRPr="00C045D0">
        <w:rPr>
          <w:rFonts w:ascii="仿宋_GB2312" w:eastAsia="仿宋_GB2312" w:hAnsi="仿宋_GB2312" w:cs="仿宋_GB2312" w:hint="eastAsia"/>
          <w:szCs w:val="28"/>
          <w:u w:val="single"/>
        </w:rPr>
        <w:t xml:space="preserve"> </w:t>
      </w:r>
      <w:r w:rsidRPr="00C045D0">
        <w:rPr>
          <w:rFonts w:ascii="仿宋_GB2312" w:eastAsia="仿宋_GB2312" w:hAnsi="仿宋_GB2312" w:cs="仿宋_GB2312" w:hint="eastAsia"/>
          <w:szCs w:val="28"/>
        </w:rPr>
        <w:t>月</w:t>
      </w:r>
      <w:r w:rsidRPr="00C045D0">
        <w:rPr>
          <w:rFonts w:ascii="仿宋_GB2312" w:eastAsia="仿宋_GB2312" w:hAnsi="仿宋_GB2312" w:cs="仿宋_GB2312" w:hint="eastAsia"/>
          <w:szCs w:val="28"/>
          <w:u w:val="single"/>
        </w:rPr>
        <w:t xml:space="preserve"> </w:t>
      </w:r>
      <w:r w:rsidR="00952B69" w:rsidRPr="00C045D0">
        <w:rPr>
          <w:rFonts w:ascii="仿宋_GB2312" w:eastAsia="仿宋_GB2312" w:hAnsi="仿宋_GB2312" w:cs="仿宋_GB2312" w:hint="eastAsia"/>
          <w:szCs w:val="28"/>
          <w:u w:val="single"/>
        </w:rPr>
        <w:t>28</w:t>
      </w:r>
      <w:r w:rsidRPr="00C045D0">
        <w:rPr>
          <w:rFonts w:ascii="仿宋_GB2312" w:eastAsia="仿宋_GB2312" w:hAnsi="仿宋_GB2312" w:cs="仿宋_GB2312" w:hint="eastAsia"/>
          <w:szCs w:val="28"/>
        </w:rPr>
        <w:t>日。</w:t>
      </w:r>
    </w:p>
    <w:p w14:paraId="01705FB1" w14:textId="77777777" w:rsidR="00CB7E5C"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（二）申领方式：网上申领。</w:t>
      </w:r>
    </w:p>
    <w:p w14:paraId="4F13BF19" w14:textId="77777777" w:rsidR="00CB7E5C"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（三）申领询价文件时需提供以下资料：</w:t>
      </w:r>
    </w:p>
    <w:p w14:paraId="43970BF5"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1.营业执照或事业单位法人证书复印件加盖公章（军队单位不需要提供）；</w:t>
      </w:r>
    </w:p>
    <w:p w14:paraId="14B28E33"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2.法定代表人资格证明书原件；</w:t>
      </w:r>
    </w:p>
    <w:p w14:paraId="2105E5FD"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3.法定代表人授权书原件；</w:t>
      </w:r>
    </w:p>
    <w:p w14:paraId="7A54DBDF"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83E65C"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lastRenderedPageBreak/>
        <w:t>4.非外资企业或外资控股企业的书面声明（企业提供，事业单位、军队单位不需要提供）；</w:t>
      </w:r>
    </w:p>
    <w:p w14:paraId="73292412" w14:textId="77777777" w:rsidR="00CB7E5C"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0C59BFC7" w14:textId="77777777" w:rsidR="00CB7E5C" w:rsidRDefault="00000000">
      <w:pPr>
        <w:adjustRightInd w:val="0"/>
        <w:snapToGrid w:val="0"/>
        <w:spacing w:line="480" w:lineRule="exact"/>
        <w:ind w:firstLineChars="200" w:firstLine="560"/>
      </w:pPr>
      <w:r>
        <w:rPr>
          <w:rFonts w:ascii="楷体_GB2312" w:eastAsia="楷体_GB2312" w:hAnsi="楷体_GB2312" w:cs="楷体_GB2312" w:hint="eastAsia"/>
          <w:szCs w:val="28"/>
        </w:rPr>
        <w:t>（四）申领方式：</w:t>
      </w:r>
      <w:r>
        <w:rPr>
          <w:rFonts w:ascii="仿宋_GB2312" w:eastAsia="仿宋_GB2312" w:hAnsi="仿宋_GB2312" w:cs="仿宋_GB2312" w:hint="eastAsia"/>
          <w:kern w:val="0"/>
          <w:szCs w:val="28"/>
        </w:rPr>
        <w:t>同询价公告一并挂网，自行下载。</w:t>
      </w:r>
    </w:p>
    <w:p w14:paraId="6A1EE4DF" w14:textId="77777777" w:rsidR="00CB7E5C"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报价文件递交：</w:t>
      </w:r>
    </w:p>
    <w:p w14:paraId="3E3F25F7" w14:textId="78314F17" w:rsidR="00CB7E5C" w:rsidRDefault="00000000">
      <w:pPr>
        <w:adjustRightInd w:val="0"/>
        <w:snapToGrid w:val="0"/>
        <w:spacing w:line="480" w:lineRule="exact"/>
        <w:ind w:firstLineChars="200" w:firstLine="560"/>
        <w:rPr>
          <w:rFonts w:ascii="仿宋_GB2312" w:eastAsia="仿宋_GB2312" w:hAnsi="仿宋_GB2312" w:cs="仿宋_GB2312" w:hint="eastAsia"/>
          <w:i/>
          <w:iCs/>
          <w:szCs w:val="28"/>
        </w:rPr>
      </w:pPr>
      <w:r>
        <w:rPr>
          <w:rFonts w:ascii="楷体_GB2312" w:eastAsia="楷体_GB2312" w:hAnsi="楷体_GB2312" w:cs="楷体_GB2312" w:hint="eastAsia"/>
          <w:szCs w:val="28"/>
        </w:rPr>
        <w:t>（一）报价文件递交截止时间：</w:t>
      </w:r>
      <w:r w:rsidRPr="00C045D0">
        <w:rPr>
          <w:rFonts w:ascii="仿宋_GB2312" w:eastAsia="仿宋_GB2312" w:hAnsi="仿宋_GB2312" w:cs="仿宋_GB2312"/>
          <w:szCs w:val="28"/>
          <w:u w:val="single"/>
        </w:rPr>
        <w:t>202</w:t>
      </w:r>
      <w:r w:rsidRPr="00C045D0">
        <w:rPr>
          <w:rFonts w:ascii="仿宋_GB2312" w:eastAsia="仿宋_GB2312" w:hAnsi="仿宋_GB2312" w:cs="仿宋_GB2312" w:hint="eastAsia"/>
          <w:szCs w:val="28"/>
          <w:u w:val="single"/>
        </w:rPr>
        <w:t>4</w:t>
      </w:r>
      <w:r w:rsidRPr="00C045D0">
        <w:rPr>
          <w:rFonts w:ascii="仿宋_GB2312" w:eastAsia="仿宋_GB2312" w:hAnsi="仿宋_GB2312" w:cs="仿宋_GB2312" w:hint="eastAsia"/>
          <w:szCs w:val="28"/>
        </w:rPr>
        <w:t>年</w:t>
      </w:r>
      <w:r w:rsidRPr="00C045D0">
        <w:rPr>
          <w:rFonts w:ascii="仿宋_GB2312" w:eastAsia="仿宋_GB2312" w:hAnsi="仿宋_GB2312" w:cs="仿宋_GB2312" w:hint="eastAsia"/>
          <w:szCs w:val="28"/>
          <w:u w:val="single"/>
        </w:rPr>
        <w:t xml:space="preserve"> </w:t>
      </w:r>
      <w:r w:rsidR="00AE1E53" w:rsidRPr="00C045D0">
        <w:rPr>
          <w:rFonts w:ascii="仿宋_GB2312" w:eastAsia="仿宋_GB2312" w:hAnsi="仿宋_GB2312" w:cs="仿宋_GB2312" w:hint="eastAsia"/>
          <w:szCs w:val="28"/>
          <w:u w:val="single"/>
        </w:rPr>
        <w:t>1</w:t>
      </w:r>
      <w:r w:rsidR="00952B69" w:rsidRPr="00C045D0">
        <w:rPr>
          <w:rFonts w:ascii="仿宋_GB2312" w:eastAsia="仿宋_GB2312" w:hAnsi="仿宋_GB2312" w:cs="仿宋_GB2312" w:hint="eastAsia"/>
          <w:szCs w:val="28"/>
          <w:u w:val="single"/>
        </w:rPr>
        <w:t>1</w:t>
      </w:r>
      <w:r w:rsidRPr="00C045D0">
        <w:rPr>
          <w:rFonts w:ascii="仿宋_GB2312" w:eastAsia="仿宋_GB2312" w:hAnsi="仿宋_GB2312" w:cs="仿宋_GB2312" w:hint="eastAsia"/>
          <w:szCs w:val="28"/>
          <w:u w:val="single"/>
        </w:rPr>
        <w:t xml:space="preserve"> </w:t>
      </w:r>
      <w:r w:rsidRPr="00C045D0">
        <w:rPr>
          <w:rFonts w:ascii="仿宋_GB2312" w:eastAsia="仿宋_GB2312" w:hAnsi="仿宋_GB2312" w:cs="仿宋_GB2312" w:hint="eastAsia"/>
          <w:szCs w:val="28"/>
        </w:rPr>
        <w:t>月</w:t>
      </w:r>
      <w:r w:rsidR="00952B69" w:rsidRPr="00C045D0">
        <w:rPr>
          <w:rFonts w:ascii="仿宋_GB2312" w:eastAsia="仿宋_GB2312" w:hAnsi="仿宋_GB2312" w:cs="仿宋_GB2312" w:hint="eastAsia"/>
          <w:szCs w:val="28"/>
          <w:u w:val="single"/>
        </w:rPr>
        <w:t>29</w:t>
      </w:r>
      <w:r w:rsidRPr="00C045D0">
        <w:rPr>
          <w:rFonts w:ascii="仿宋_GB2312" w:eastAsia="仿宋_GB2312" w:hAnsi="仿宋_GB2312" w:cs="仿宋_GB2312" w:hint="eastAsia"/>
          <w:szCs w:val="28"/>
        </w:rPr>
        <w:t>日</w:t>
      </w:r>
      <w:r w:rsidR="00952B69" w:rsidRPr="00C045D0">
        <w:rPr>
          <w:rFonts w:ascii="仿宋_GB2312" w:eastAsia="仿宋_GB2312" w:hAnsi="仿宋_GB2312" w:cs="仿宋_GB2312" w:hint="eastAsia"/>
          <w:szCs w:val="28"/>
          <w:u w:val="single"/>
        </w:rPr>
        <w:t>1</w:t>
      </w:r>
      <w:r w:rsidR="006A004C" w:rsidRPr="00C045D0">
        <w:rPr>
          <w:rFonts w:ascii="仿宋_GB2312" w:eastAsia="仿宋_GB2312" w:hAnsi="仿宋_GB2312" w:cs="仿宋_GB2312" w:hint="eastAsia"/>
          <w:szCs w:val="28"/>
          <w:u w:val="single"/>
        </w:rPr>
        <w:t>7</w:t>
      </w:r>
      <w:r w:rsidRPr="00C045D0">
        <w:rPr>
          <w:rFonts w:ascii="仿宋_GB2312" w:eastAsia="仿宋_GB2312" w:hAnsi="仿宋_GB2312" w:cs="仿宋_GB2312" w:hint="eastAsia"/>
          <w:szCs w:val="28"/>
        </w:rPr>
        <w:t>时</w:t>
      </w:r>
      <w:r w:rsidRPr="00C045D0">
        <w:rPr>
          <w:rFonts w:ascii="仿宋_GB2312" w:eastAsia="仿宋_GB2312" w:hAnsi="仿宋_GB2312" w:cs="仿宋_GB2312" w:hint="eastAsia"/>
          <w:szCs w:val="28"/>
          <w:u w:val="single"/>
        </w:rPr>
        <w:t>00</w:t>
      </w:r>
      <w:r w:rsidRPr="00C045D0">
        <w:rPr>
          <w:rFonts w:ascii="仿宋_GB2312" w:eastAsia="仿宋_GB2312" w:hAnsi="仿宋_GB2312" w:cs="仿宋_GB2312" w:hint="eastAsia"/>
          <w:szCs w:val="28"/>
        </w:rPr>
        <w:t>分</w:t>
      </w:r>
      <w:r>
        <w:rPr>
          <w:rFonts w:ascii="仿宋_GB2312" w:eastAsia="仿宋_GB2312" w:hAnsi="仿宋_GB2312" w:cs="仿宋_GB2312" w:hint="eastAsia"/>
          <w:szCs w:val="28"/>
        </w:rPr>
        <w:t>（北京时间）。</w:t>
      </w:r>
    </w:p>
    <w:p w14:paraId="17A03E3D" w14:textId="77777777" w:rsidR="00CB7E5C"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（二）报价文件递交要求：签字盖章完善并密封递交，否则其报价将被拒绝。</w:t>
      </w:r>
    </w:p>
    <w:p w14:paraId="798064E7" w14:textId="77777777" w:rsidR="00CB7E5C" w:rsidRDefault="00000000">
      <w:pPr>
        <w:adjustRightInd w:val="0"/>
        <w:snapToGrid w:val="0"/>
        <w:spacing w:line="480" w:lineRule="exact"/>
        <w:ind w:firstLineChars="200" w:firstLine="560"/>
        <w:rPr>
          <w:rFonts w:eastAsia="楷体_GB2312"/>
          <w:szCs w:val="28"/>
        </w:rPr>
      </w:pPr>
      <w:r>
        <w:rPr>
          <w:rFonts w:eastAsia="楷体_GB2312" w:hint="eastAsia"/>
          <w:szCs w:val="28"/>
        </w:rPr>
        <w:t xml:space="preserve">1. </w:t>
      </w:r>
      <w:r>
        <w:rPr>
          <w:rFonts w:eastAsia="楷体_GB2312" w:hint="eastAsia"/>
          <w:szCs w:val="28"/>
        </w:rPr>
        <w:t>询价申请人须备齐相关资料并密封装在文件袋中，于报价文件递交截止时间前送至询价人。</w:t>
      </w:r>
    </w:p>
    <w:p w14:paraId="4DABDB57" w14:textId="77777777" w:rsidR="00CB7E5C" w:rsidRDefault="00000000">
      <w:pPr>
        <w:adjustRightInd w:val="0"/>
        <w:snapToGrid w:val="0"/>
        <w:spacing w:line="480" w:lineRule="exact"/>
        <w:ind w:firstLineChars="200" w:firstLine="560"/>
        <w:rPr>
          <w:rFonts w:eastAsia="楷体_GB2312"/>
          <w:szCs w:val="28"/>
        </w:rPr>
      </w:pPr>
      <w:r>
        <w:rPr>
          <w:rFonts w:eastAsia="楷体_GB2312" w:hint="eastAsia"/>
          <w:szCs w:val="28"/>
        </w:rPr>
        <w:t xml:space="preserve">2. </w:t>
      </w:r>
      <w:r>
        <w:rPr>
          <w:rFonts w:eastAsia="楷体_GB2312" w:hint="eastAsia"/>
          <w:szCs w:val="28"/>
        </w:rPr>
        <w:t>须提交的文件：询价申请人须将下列文件装入文件袋、粘贴封条、加盖公章并密封：</w:t>
      </w:r>
    </w:p>
    <w:p w14:paraId="550A8853" w14:textId="77777777" w:rsidR="00CB7E5C" w:rsidRDefault="00000000">
      <w:pPr>
        <w:adjustRightInd w:val="0"/>
        <w:snapToGrid w:val="0"/>
        <w:spacing w:line="480" w:lineRule="exact"/>
        <w:ind w:firstLineChars="200" w:firstLine="560"/>
        <w:rPr>
          <w:rFonts w:eastAsia="楷体_GB2312"/>
          <w:szCs w:val="28"/>
        </w:rPr>
      </w:pPr>
      <w:r>
        <w:rPr>
          <w:rFonts w:eastAsia="楷体_GB2312" w:hint="eastAsia"/>
          <w:szCs w:val="28"/>
        </w:rPr>
        <w:t>（</w:t>
      </w:r>
      <w:r>
        <w:rPr>
          <w:rFonts w:eastAsia="楷体_GB2312" w:hint="eastAsia"/>
          <w:szCs w:val="28"/>
        </w:rPr>
        <w:t>1</w:t>
      </w:r>
      <w:r>
        <w:rPr>
          <w:rFonts w:eastAsia="楷体_GB2312" w:hint="eastAsia"/>
          <w:szCs w:val="28"/>
        </w:rPr>
        <w:t>）报价文件（含技术指标响应表，并附相关证明材料，格式自拟，加盖公章。）</w:t>
      </w:r>
    </w:p>
    <w:p w14:paraId="101CAB53" w14:textId="77777777" w:rsidR="00CB7E5C" w:rsidRDefault="00000000">
      <w:pPr>
        <w:adjustRightInd w:val="0"/>
        <w:snapToGrid w:val="0"/>
        <w:spacing w:line="480" w:lineRule="exact"/>
        <w:ind w:firstLineChars="200" w:firstLine="560"/>
        <w:rPr>
          <w:rFonts w:eastAsia="楷体_GB2312"/>
          <w:szCs w:val="28"/>
        </w:rPr>
      </w:pPr>
      <w:r>
        <w:rPr>
          <w:rFonts w:eastAsia="楷体_GB2312" w:hint="eastAsia"/>
          <w:szCs w:val="28"/>
        </w:rPr>
        <w:t>（</w:t>
      </w:r>
      <w:r>
        <w:rPr>
          <w:rFonts w:eastAsia="楷体_GB2312" w:hint="eastAsia"/>
          <w:szCs w:val="28"/>
        </w:rPr>
        <w:t>2</w:t>
      </w:r>
      <w:r>
        <w:rPr>
          <w:rFonts w:eastAsia="楷体_GB2312" w:hint="eastAsia"/>
          <w:szCs w:val="28"/>
        </w:rPr>
        <w:t>）营业执照，组织机构代码证，税务登记证或三证合一的（“统一社会信用代码的营业执照”）复印件加盖公章。</w:t>
      </w:r>
    </w:p>
    <w:p w14:paraId="36E55A75" w14:textId="77777777" w:rsidR="00CB7E5C" w:rsidRDefault="00000000">
      <w:pPr>
        <w:pStyle w:val="a0"/>
        <w:spacing w:after="0"/>
        <w:ind w:firstLineChars="200" w:firstLine="560"/>
      </w:pPr>
      <w:r>
        <w:rPr>
          <w:rFonts w:eastAsia="楷体_GB2312" w:hint="eastAsia"/>
          <w:kern w:val="2"/>
          <w:szCs w:val="28"/>
        </w:rPr>
        <w:t>（</w:t>
      </w:r>
      <w:r>
        <w:rPr>
          <w:rFonts w:eastAsia="楷体_GB2312" w:hint="eastAsia"/>
          <w:kern w:val="2"/>
          <w:szCs w:val="28"/>
        </w:rPr>
        <w:t>3</w:t>
      </w:r>
      <w:r>
        <w:rPr>
          <w:rFonts w:eastAsia="楷体_GB2312" w:hint="eastAsia"/>
          <w:kern w:val="2"/>
          <w:szCs w:val="28"/>
        </w:rPr>
        <w:t>）保修承诺书。</w:t>
      </w:r>
    </w:p>
    <w:p w14:paraId="17CC030A" w14:textId="77777777" w:rsidR="00CB7E5C"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（三）报价文件递交地址：重庆市沙坪坝区高滩岩正街30号。</w:t>
      </w:r>
    </w:p>
    <w:p w14:paraId="089D4385" w14:textId="77777777" w:rsidR="00CB7E5C" w:rsidRPr="00C045D0"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sidRPr="00C045D0">
        <w:rPr>
          <w:rFonts w:ascii="黑体" w:eastAsia="黑体" w:hAnsi="黑体" w:cs="黑体" w:hint="eastAsia"/>
          <w:szCs w:val="28"/>
        </w:rPr>
        <w:t>联系方式：</w:t>
      </w:r>
    </w:p>
    <w:p w14:paraId="1433F13A" w14:textId="67E3F88B" w:rsidR="00CB7E5C" w:rsidRPr="00C045D0" w:rsidRDefault="00000000">
      <w:pPr>
        <w:adjustRightInd w:val="0"/>
        <w:snapToGrid w:val="0"/>
        <w:spacing w:line="480" w:lineRule="exact"/>
        <w:ind w:firstLineChars="200" w:firstLine="560"/>
        <w:rPr>
          <w:rFonts w:ascii="仿宋_GB2312" w:eastAsia="仿宋_GB2312" w:hAnsi="仿宋_GB2312" w:cs="仿宋_GB2312" w:hint="eastAsia"/>
          <w:szCs w:val="28"/>
        </w:rPr>
      </w:pPr>
      <w:r w:rsidRPr="00C045D0">
        <w:rPr>
          <w:rFonts w:ascii="仿宋_GB2312" w:eastAsia="仿宋_GB2312" w:hAnsi="仿宋_GB2312" w:cs="仿宋_GB2312" w:hint="eastAsia"/>
          <w:szCs w:val="28"/>
        </w:rPr>
        <w:t>联 系 人：</w:t>
      </w:r>
      <w:r w:rsidRPr="00C045D0">
        <w:rPr>
          <w:rFonts w:ascii="仿宋_GB2312" w:eastAsia="仿宋_GB2312" w:hAnsi="仿宋_GB2312" w:cs="仿宋_GB2312" w:hint="eastAsia"/>
          <w:szCs w:val="28"/>
          <w:u w:val="single"/>
        </w:rPr>
        <w:t xml:space="preserve">   </w:t>
      </w:r>
      <w:r w:rsidR="00AE1E53" w:rsidRPr="00C045D0">
        <w:rPr>
          <w:rFonts w:ascii="仿宋_GB2312" w:eastAsia="仿宋_GB2312" w:hAnsi="仿宋_GB2312" w:cs="仿宋_GB2312" w:hint="eastAsia"/>
          <w:szCs w:val="28"/>
          <w:u w:val="single"/>
        </w:rPr>
        <w:t>杨</w:t>
      </w:r>
      <w:r w:rsidRPr="00C045D0">
        <w:rPr>
          <w:rFonts w:ascii="仿宋_GB2312" w:eastAsia="仿宋_GB2312" w:hAnsi="仿宋_GB2312" w:cs="仿宋_GB2312" w:hint="eastAsia"/>
          <w:szCs w:val="28"/>
          <w:u w:val="single"/>
        </w:rPr>
        <w:t xml:space="preserve">老师   </w:t>
      </w:r>
      <w:r w:rsidRPr="00C045D0">
        <w:rPr>
          <w:rFonts w:ascii="仿宋_GB2312" w:eastAsia="仿宋_GB2312" w:hAnsi="仿宋_GB2312" w:cs="仿宋_GB2312"/>
          <w:szCs w:val="28"/>
          <w:u w:val="single"/>
        </w:rPr>
        <w:t xml:space="preserve"> </w:t>
      </w:r>
    </w:p>
    <w:p w14:paraId="27BA027B" w14:textId="6231CC46" w:rsidR="00CB7E5C" w:rsidRPr="00C045D0" w:rsidRDefault="00000000">
      <w:pPr>
        <w:pStyle w:val="a0"/>
        <w:snapToGrid w:val="0"/>
        <w:spacing w:after="0" w:line="480" w:lineRule="exact"/>
        <w:ind w:firstLineChars="200" w:firstLine="560"/>
        <w:rPr>
          <w:rFonts w:ascii="仿宋_GB2312" w:eastAsia="仿宋_GB2312" w:hAnsi="仿宋_GB2312" w:cs="仿宋_GB2312" w:hint="eastAsia"/>
          <w:szCs w:val="28"/>
          <w:u w:val="single"/>
        </w:rPr>
      </w:pPr>
      <w:r w:rsidRPr="00C045D0">
        <w:rPr>
          <w:rFonts w:ascii="仿宋_GB2312" w:eastAsia="仿宋_GB2312" w:hAnsi="仿宋_GB2312" w:cs="仿宋_GB2312" w:hint="eastAsia"/>
          <w:kern w:val="2"/>
          <w:szCs w:val="28"/>
        </w:rPr>
        <w:lastRenderedPageBreak/>
        <w:t>联系电话：</w:t>
      </w:r>
      <w:r w:rsidRPr="00C045D0">
        <w:rPr>
          <w:rFonts w:ascii="仿宋_GB2312" w:eastAsia="仿宋_GB2312" w:hAnsi="仿宋_GB2312" w:cs="仿宋_GB2312" w:hint="eastAsia"/>
          <w:szCs w:val="28"/>
          <w:u w:val="single"/>
        </w:rPr>
        <w:t xml:space="preserve"> </w:t>
      </w:r>
      <w:bookmarkStart w:id="0" w:name="OLE_LINK3"/>
      <w:r w:rsidRPr="00C045D0">
        <w:rPr>
          <w:rFonts w:ascii="仿宋_GB2312" w:eastAsia="仿宋_GB2312" w:hAnsi="仿宋_GB2312" w:cs="仿宋_GB2312" w:hint="eastAsia"/>
          <w:szCs w:val="28"/>
          <w:u w:val="single"/>
        </w:rPr>
        <w:t xml:space="preserve"> </w:t>
      </w:r>
      <w:r w:rsidR="00AE1E53" w:rsidRPr="00C045D0">
        <w:rPr>
          <w:rFonts w:ascii="仿宋_GB2312" w:eastAsia="仿宋_GB2312" w:hAnsi="仿宋_GB2312" w:cs="仿宋_GB2312" w:hint="eastAsia"/>
          <w:szCs w:val="28"/>
          <w:u w:val="single"/>
        </w:rPr>
        <w:t>13883868276</w:t>
      </w:r>
      <w:r w:rsidRPr="00C045D0">
        <w:rPr>
          <w:rFonts w:ascii="仿宋_GB2312" w:eastAsia="仿宋_GB2312" w:hAnsi="仿宋_GB2312" w:cs="仿宋_GB2312" w:hint="eastAsia"/>
          <w:szCs w:val="28"/>
          <w:u w:val="single"/>
        </w:rPr>
        <w:t xml:space="preserve">  </w:t>
      </w:r>
      <w:bookmarkEnd w:id="0"/>
    </w:p>
    <w:p w14:paraId="25FDFC4E" w14:textId="77777777" w:rsidR="00CB7E5C" w:rsidRDefault="00000000">
      <w:pPr>
        <w:pStyle w:val="a0"/>
      </w:pPr>
      <w:r>
        <w:br w:type="page"/>
      </w:r>
    </w:p>
    <w:p w14:paraId="1BC50B17" w14:textId="77777777" w:rsidR="00CB7E5C" w:rsidRDefault="00000000">
      <w:pPr>
        <w:pStyle w:val="1"/>
        <w:numPr>
          <w:ilvl w:val="0"/>
          <w:numId w:val="1"/>
        </w:numPr>
        <w:jc w:val="center"/>
        <w:rPr>
          <w:rFonts w:ascii="方正小标宋简体" w:eastAsia="方正小标宋简体" w:hAnsi="方正小标宋简体" w:cs="方正小标宋简体" w:hint="eastAsia"/>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71472128" w14:textId="77777777" w:rsidR="00CB7E5C" w:rsidRDefault="00000000">
      <w:pPr>
        <w:numPr>
          <w:ilvl w:val="0"/>
          <w:numId w:val="3"/>
        </w:numPr>
        <w:adjustRightInd w:val="0"/>
        <w:snapToGrid w:val="0"/>
        <w:spacing w:line="480" w:lineRule="exact"/>
        <w:ind w:left="0" w:firstLineChars="200" w:firstLine="560"/>
        <w:rPr>
          <w:rFonts w:ascii="黑体" w:eastAsia="黑体" w:hAnsi="黑体" w:cs="黑体" w:hint="eastAsia"/>
        </w:rPr>
      </w:pPr>
      <w:r>
        <w:rPr>
          <w:rFonts w:ascii="黑体" w:eastAsia="黑体" w:hAnsi="黑体" w:cs="黑体" w:hint="eastAsia"/>
        </w:rPr>
        <w:t>采购需求一览表</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2566"/>
        <w:gridCol w:w="1663"/>
        <w:gridCol w:w="1411"/>
        <w:gridCol w:w="1917"/>
      </w:tblGrid>
      <w:tr w:rsidR="00CB7E5C" w14:paraId="6003C0D8" w14:textId="77777777">
        <w:trPr>
          <w:trHeight w:val="401"/>
          <w:jc w:val="center"/>
        </w:trPr>
        <w:tc>
          <w:tcPr>
            <w:tcW w:w="962" w:type="dxa"/>
            <w:vAlign w:val="center"/>
          </w:tcPr>
          <w:p w14:paraId="50CFF763" w14:textId="77777777" w:rsidR="00CB7E5C"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2566" w:type="dxa"/>
            <w:vAlign w:val="center"/>
          </w:tcPr>
          <w:p w14:paraId="5552748B" w14:textId="77777777" w:rsidR="00CB7E5C"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1663" w:type="dxa"/>
            <w:vAlign w:val="center"/>
          </w:tcPr>
          <w:p w14:paraId="574DE1B2" w14:textId="77777777" w:rsidR="00CB7E5C"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1411" w:type="dxa"/>
            <w:vAlign w:val="center"/>
          </w:tcPr>
          <w:p w14:paraId="61D84467" w14:textId="77777777" w:rsidR="00CB7E5C"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917" w:type="dxa"/>
            <w:vAlign w:val="center"/>
          </w:tcPr>
          <w:p w14:paraId="40C4FBFC" w14:textId="77777777" w:rsidR="00CB7E5C"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CB7E5C" w14:paraId="2B35D621" w14:textId="77777777">
        <w:trPr>
          <w:trHeight w:val="519"/>
          <w:jc w:val="center"/>
        </w:trPr>
        <w:tc>
          <w:tcPr>
            <w:tcW w:w="962" w:type="dxa"/>
            <w:vAlign w:val="center"/>
          </w:tcPr>
          <w:p w14:paraId="0B0A178E" w14:textId="77777777" w:rsidR="00CB7E5C" w:rsidRDefault="00000000">
            <w:pPr>
              <w:pStyle w:val="a5"/>
              <w:spacing w:line="240" w:lineRule="atLeast"/>
              <w:ind w:firstLine="0"/>
              <w:jc w:val="center"/>
              <w:outlineLvl w:val="0"/>
              <w:rPr>
                <w:rFonts w:ascii="仿宋_GB2312" w:eastAsia="仿宋_GB2312"/>
                <w:sz w:val="21"/>
                <w:szCs w:val="21"/>
              </w:rPr>
            </w:pPr>
            <w:r>
              <w:rPr>
                <w:rFonts w:ascii="仿宋_GB2312" w:eastAsia="仿宋_GB2312" w:hint="eastAsia"/>
                <w:sz w:val="21"/>
                <w:szCs w:val="21"/>
              </w:rPr>
              <w:t>1</w:t>
            </w:r>
          </w:p>
        </w:tc>
        <w:tc>
          <w:tcPr>
            <w:tcW w:w="2566" w:type="dxa"/>
          </w:tcPr>
          <w:p w14:paraId="1D366A72" w14:textId="77777777" w:rsidR="00CB7E5C"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int="eastAsia"/>
                <w:sz w:val="21"/>
                <w:szCs w:val="21"/>
              </w:rPr>
              <w:t>凝胶成像分析仪</w:t>
            </w:r>
          </w:p>
        </w:tc>
        <w:tc>
          <w:tcPr>
            <w:tcW w:w="1663" w:type="dxa"/>
            <w:vAlign w:val="center"/>
          </w:tcPr>
          <w:p w14:paraId="4B9E524F" w14:textId="77777777" w:rsidR="00CB7E5C" w:rsidRDefault="00000000">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台</w:t>
            </w:r>
          </w:p>
        </w:tc>
        <w:tc>
          <w:tcPr>
            <w:tcW w:w="1411" w:type="dxa"/>
            <w:vAlign w:val="center"/>
          </w:tcPr>
          <w:p w14:paraId="13C871B3" w14:textId="77777777" w:rsidR="00CB7E5C" w:rsidRDefault="00000000">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1</w:t>
            </w:r>
          </w:p>
        </w:tc>
        <w:tc>
          <w:tcPr>
            <w:tcW w:w="1917" w:type="dxa"/>
            <w:vAlign w:val="center"/>
          </w:tcPr>
          <w:p w14:paraId="0BBEA112" w14:textId="35636EE4" w:rsidR="00CB7E5C" w:rsidRDefault="00AE1E53">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预算7万元</w:t>
            </w:r>
          </w:p>
        </w:tc>
      </w:tr>
      <w:tr w:rsidR="00CB7E5C" w14:paraId="1BAC5912" w14:textId="77777777">
        <w:trPr>
          <w:trHeight w:val="519"/>
          <w:jc w:val="center"/>
        </w:trPr>
        <w:tc>
          <w:tcPr>
            <w:tcW w:w="962" w:type="dxa"/>
            <w:vAlign w:val="center"/>
          </w:tcPr>
          <w:p w14:paraId="4B64785E" w14:textId="77777777" w:rsidR="00CB7E5C" w:rsidRDefault="00000000">
            <w:pPr>
              <w:pStyle w:val="a5"/>
              <w:spacing w:line="240" w:lineRule="atLeast"/>
              <w:ind w:firstLine="0"/>
              <w:jc w:val="center"/>
              <w:outlineLvl w:val="0"/>
              <w:rPr>
                <w:rFonts w:ascii="仿宋_GB2312" w:eastAsia="仿宋_GB2312"/>
                <w:sz w:val="21"/>
                <w:szCs w:val="21"/>
              </w:rPr>
            </w:pPr>
            <w:r>
              <w:rPr>
                <w:rFonts w:ascii="仿宋_GB2312" w:eastAsia="仿宋_GB2312" w:hint="eastAsia"/>
                <w:sz w:val="21"/>
                <w:szCs w:val="21"/>
              </w:rPr>
              <w:t>2</w:t>
            </w:r>
          </w:p>
        </w:tc>
        <w:tc>
          <w:tcPr>
            <w:tcW w:w="2566" w:type="dxa"/>
          </w:tcPr>
          <w:p w14:paraId="686A99D1" w14:textId="77777777" w:rsidR="00CB7E5C"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int="eastAsia"/>
                <w:sz w:val="21"/>
                <w:szCs w:val="21"/>
              </w:rPr>
              <w:t>超微量核酸蛋白测定仪</w:t>
            </w:r>
          </w:p>
        </w:tc>
        <w:tc>
          <w:tcPr>
            <w:tcW w:w="1663" w:type="dxa"/>
            <w:vAlign w:val="center"/>
          </w:tcPr>
          <w:p w14:paraId="5C9BE7CD" w14:textId="77777777" w:rsidR="00CB7E5C" w:rsidRDefault="00000000">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台</w:t>
            </w:r>
          </w:p>
        </w:tc>
        <w:tc>
          <w:tcPr>
            <w:tcW w:w="1411" w:type="dxa"/>
            <w:vAlign w:val="center"/>
          </w:tcPr>
          <w:p w14:paraId="64188D7F" w14:textId="77777777" w:rsidR="00CB7E5C" w:rsidRDefault="00000000">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1</w:t>
            </w:r>
          </w:p>
        </w:tc>
        <w:tc>
          <w:tcPr>
            <w:tcW w:w="1917" w:type="dxa"/>
            <w:vAlign w:val="center"/>
          </w:tcPr>
          <w:p w14:paraId="1CF91BCD" w14:textId="025876F2" w:rsidR="00CB7E5C" w:rsidRDefault="00AE1E53">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预算8万元</w:t>
            </w:r>
          </w:p>
        </w:tc>
      </w:tr>
    </w:tbl>
    <w:p w14:paraId="3DE1D9F6" w14:textId="77777777" w:rsidR="00CB7E5C" w:rsidRDefault="00000000">
      <w:pPr>
        <w:numPr>
          <w:ilvl w:val="0"/>
          <w:numId w:val="3"/>
        </w:numPr>
        <w:adjustRightInd w:val="0"/>
        <w:snapToGrid w:val="0"/>
        <w:spacing w:line="480" w:lineRule="exact"/>
        <w:ind w:left="0" w:firstLineChars="200" w:firstLine="560"/>
        <w:rPr>
          <w:rFonts w:ascii="黑体" w:eastAsia="黑体" w:hAnsi="黑体" w:cs="黑体" w:hint="eastAsia"/>
        </w:rPr>
      </w:pPr>
      <w:r>
        <w:rPr>
          <w:rFonts w:ascii="黑体" w:eastAsia="黑体" w:hAnsi="黑体" w:cs="黑体" w:hint="eastAsia"/>
        </w:rPr>
        <w:t>技术需求</w:t>
      </w:r>
    </w:p>
    <w:p w14:paraId="1C7384B7" w14:textId="77777777" w:rsidR="00CB7E5C" w:rsidRDefault="00000000">
      <w:pPr>
        <w:adjustRightInd w:val="0"/>
        <w:snapToGrid w:val="0"/>
        <w:spacing w:line="480" w:lineRule="exact"/>
        <w:rPr>
          <w:rFonts w:ascii="黑体" w:eastAsia="黑体" w:hAnsi="黑体" w:cs="黑体" w:hint="eastAsia"/>
          <w:szCs w:val="22"/>
        </w:rPr>
      </w:pPr>
      <w:r>
        <w:rPr>
          <w:rFonts w:ascii="黑体" w:eastAsia="黑体" w:hAnsi="黑体" w:cs="黑体" w:hint="eastAsia"/>
          <w:sz w:val="24"/>
          <w:szCs w:val="24"/>
        </w:rPr>
        <w:t>1、凝胶成像分析仪</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CB7E5C" w14:paraId="5A5EF811" w14:textId="77777777">
        <w:trPr>
          <w:trHeight w:val="700"/>
          <w:jc w:val="center"/>
        </w:trPr>
        <w:tc>
          <w:tcPr>
            <w:tcW w:w="1244" w:type="dxa"/>
            <w:vAlign w:val="center"/>
          </w:tcPr>
          <w:p w14:paraId="16B72BDC" w14:textId="77777777" w:rsidR="00CB7E5C" w:rsidRDefault="00000000">
            <w:pPr>
              <w:widowControl/>
              <w:spacing w:line="300" w:lineRule="exact"/>
              <w:jc w:val="center"/>
              <w:rPr>
                <w:rFonts w:ascii="黑体" w:eastAsia="黑体" w:hAnsi="黑体" w:cs="黑体" w:hint="eastAsia"/>
                <w:szCs w:val="22"/>
              </w:rPr>
            </w:pPr>
            <w:r>
              <w:rPr>
                <w:rFonts w:ascii="Calibri" w:hAnsi="Calibri" w:cs="Calibri"/>
                <w:b/>
                <w:bCs/>
                <w:kern w:val="0"/>
                <w:sz w:val="24"/>
                <w:szCs w:val="21"/>
              </w:rPr>
              <w:t>序号</w:t>
            </w:r>
          </w:p>
        </w:tc>
        <w:tc>
          <w:tcPr>
            <w:tcW w:w="1864" w:type="dxa"/>
            <w:vAlign w:val="center"/>
          </w:tcPr>
          <w:p w14:paraId="0C1A666D" w14:textId="77777777" w:rsidR="00CB7E5C" w:rsidRDefault="00000000">
            <w:pPr>
              <w:widowControl/>
              <w:spacing w:line="300" w:lineRule="exact"/>
              <w:jc w:val="center"/>
              <w:rPr>
                <w:rFonts w:ascii="黑体" w:eastAsia="黑体" w:hAnsi="黑体" w:cs="黑体" w:hint="eastAsia"/>
                <w:szCs w:val="22"/>
              </w:rPr>
            </w:pPr>
            <w:r>
              <w:rPr>
                <w:rFonts w:ascii="Calibri" w:hAnsi="Calibri" w:cs="Calibri"/>
                <w:b/>
                <w:bCs/>
                <w:kern w:val="0"/>
                <w:sz w:val="24"/>
                <w:szCs w:val="21"/>
              </w:rPr>
              <w:t>技术和性能参数名称</w:t>
            </w:r>
          </w:p>
        </w:tc>
        <w:tc>
          <w:tcPr>
            <w:tcW w:w="5438" w:type="dxa"/>
            <w:vAlign w:val="center"/>
          </w:tcPr>
          <w:p w14:paraId="6BD80C5B" w14:textId="77777777" w:rsidR="00CB7E5C" w:rsidRDefault="00000000">
            <w:pPr>
              <w:widowControl/>
              <w:spacing w:line="300" w:lineRule="exact"/>
              <w:jc w:val="center"/>
              <w:rPr>
                <w:rFonts w:ascii="黑体" w:eastAsia="黑体" w:hAnsi="黑体" w:cs="黑体" w:hint="eastAsia"/>
                <w:szCs w:val="22"/>
              </w:rPr>
            </w:pPr>
            <w:r>
              <w:rPr>
                <w:rFonts w:ascii="Calibri" w:hAnsi="Calibri" w:cs="Calibri"/>
                <w:b/>
                <w:bCs/>
                <w:kern w:val="0"/>
                <w:sz w:val="24"/>
                <w:szCs w:val="21"/>
              </w:rPr>
              <w:t>技术参数和性能要求</w:t>
            </w:r>
          </w:p>
        </w:tc>
      </w:tr>
      <w:tr w:rsidR="00CB7E5C" w14:paraId="7972362C" w14:textId="77777777">
        <w:trPr>
          <w:trHeight w:val="299"/>
          <w:jc w:val="center"/>
        </w:trPr>
        <w:tc>
          <w:tcPr>
            <w:tcW w:w="1244" w:type="dxa"/>
            <w:vAlign w:val="center"/>
          </w:tcPr>
          <w:p w14:paraId="085F8B81" w14:textId="77777777" w:rsidR="00CB7E5C" w:rsidRDefault="00000000">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1</w:t>
            </w:r>
          </w:p>
        </w:tc>
        <w:tc>
          <w:tcPr>
            <w:tcW w:w="1864" w:type="dxa"/>
            <w:vAlign w:val="center"/>
          </w:tcPr>
          <w:p w14:paraId="547799D8" w14:textId="77777777" w:rsidR="00CB7E5C" w:rsidRDefault="00000000">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设备使用需求</w:t>
            </w:r>
          </w:p>
        </w:tc>
        <w:tc>
          <w:tcPr>
            <w:tcW w:w="5438" w:type="dxa"/>
            <w:vAlign w:val="center"/>
          </w:tcPr>
          <w:p w14:paraId="0B55E656" w14:textId="77777777" w:rsidR="00CB7E5C" w:rsidRDefault="00CB7E5C">
            <w:pPr>
              <w:widowControl/>
              <w:spacing w:line="300" w:lineRule="exact"/>
              <w:rPr>
                <w:rFonts w:ascii="仿宋_GB2312" w:eastAsia="仿宋_GB2312" w:hAnsi="Calibri" w:cs="Calibri"/>
                <w:bCs/>
                <w:kern w:val="0"/>
                <w:sz w:val="21"/>
                <w:szCs w:val="21"/>
              </w:rPr>
            </w:pPr>
          </w:p>
        </w:tc>
      </w:tr>
      <w:tr w:rsidR="00CB7E5C" w14:paraId="5CF4BFC8" w14:textId="77777777">
        <w:trPr>
          <w:trHeight w:val="299"/>
          <w:jc w:val="center"/>
        </w:trPr>
        <w:tc>
          <w:tcPr>
            <w:tcW w:w="1244" w:type="dxa"/>
            <w:vAlign w:val="center"/>
          </w:tcPr>
          <w:p w14:paraId="2D953A62"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1.1</w:t>
            </w:r>
          </w:p>
        </w:tc>
        <w:tc>
          <w:tcPr>
            <w:tcW w:w="1864" w:type="dxa"/>
            <w:vAlign w:val="center"/>
          </w:tcPr>
          <w:p w14:paraId="50ED99F1"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设备用途</w:t>
            </w:r>
          </w:p>
        </w:tc>
        <w:tc>
          <w:tcPr>
            <w:tcW w:w="5438" w:type="dxa"/>
            <w:vAlign w:val="center"/>
          </w:tcPr>
          <w:p w14:paraId="4637924F" w14:textId="77777777" w:rsidR="00CB7E5C" w:rsidRDefault="00000000">
            <w:pPr>
              <w:widowControl/>
              <w:spacing w:line="300" w:lineRule="exact"/>
              <w:jc w:val="left"/>
              <w:rPr>
                <w:rFonts w:ascii="仿宋_GB2312" w:eastAsia="仿宋_GB2312" w:hAnsi="Calibri" w:cs="Calibri"/>
                <w:kern w:val="0"/>
                <w:sz w:val="21"/>
                <w:szCs w:val="21"/>
              </w:rPr>
            </w:pPr>
            <w:r>
              <w:rPr>
                <w:rFonts w:ascii="仿宋_GB2312" w:eastAsia="仿宋_GB2312" w:hAnsi="Calibri" w:cs="Calibri" w:hint="eastAsia"/>
                <w:kern w:val="0"/>
                <w:sz w:val="21"/>
                <w:szCs w:val="21"/>
              </w:rPr>
              <w:t>蛋白质、核酸的检测及成像分析</w:t>
            </w:r>
          </w:p>
        </w:tc>
      </w:tr>
      <w:tr w:rsidR="00CB7E5C" w14:paraId="51690331" w14:textId="77777777">
        <w:trPr>
          <w:trHeight w:val="299"/>
          <w:jc w:val="center"/>
        </w:trPr>
        <w:tc>
          <w:tcPr>
            <w:tcW w:w="1244" w:type="dxa"/>
            <w:shd w:val="clear" w:color="000000" w:fill="auto"/>
            <w:vAlign w:val="center"/>
          </w:tcPr>
          <w:p w14:paraId="346E48C1"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1.2</w:t>
            </w:r>
          </w:p>
        </w:tc>
        <w:tc>
          <w:tcPr>
            <w:tcW w:w="1864" w:type="dxa"/>
            <w:shd w:val="clear" w:color="000000" w:fill="auto"/>
            <w:vAlign w:val="center"/>
          </w:tcPr>
          <w:p w14:paraId="05E9D993" w14:textId="77777777" w:rsidR="00CB7E5C" w:rsidRDefault="00000000">
            <w:pPr>
              <w:widowControl/>
              <w:spacing w:line="300" w:lineRule="exact"/>
              <w:jc w:val="center"/>
              <w:rPr>
                <w:rFonts w:ascii="仿宋_GB2312" w:eastAsia="仿宋_GB2312" w:hAnsi="Calibri" w:cs="Calibri"/>
                <w:color w:val="000000"/>
                <w:kern w:val="0"/>
                <w:sz w:val="21"/>
                <w:szCs w:val="21"/>
              </w:rPr>
            </w:pPr>
            <w:r>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774C9E7C" w14:textId="77777777" w:rsidR="00CB7E5C" w:rsidRDefault="00000000">
            <w:pPr>
              <w:widowControl/>
              <w:spacing w:line="300" w:lineRule="exact"/>
              <w:rPr>
                <w:rFonts w:ascii="仿宋_GB2312" w:eastAsia="仿宋_GB2312" w:hAnsi="Calibri" w:cs="Calibri"/>
                <w:kern w:val="0"/>
                <w:sz w:val="21"/>
                <w:szCs w:val="21"/>
              </w:rPr>
            </w:pPr>
            <w:r>
              <w:rPr>
                <w:rFonts w:ascii="仿宋_GB2312" w:eastAsia="仿宋_GB2312" w:hAnsi="Calibri" w:cs="Calibri" w:hint="eastAsia"/>
                <w:kern w:val="0"/>
                <w:sz w:val="21"/>
                <w:szCs w:val="21"/>
              </w:rPr>
              <w:t>核酸、蛋白</w:t>
            </w:r>
          </w:p>
        </w:tc>
      </w:tr>
      <w:tr w:rsidR="00CB7E5C" w14:paraId="1E05AB44" w14:textId="77777777">
        <w:trPr>
          <w:trHeight w:val="299"/>
          <w:jc w:val="center"/>
        </w:trPr>
        <w:tc>
          <w:tcPr>
            <w:tcW w:w="1244" w:type="dxa"/>
            <w:vAlign w:val="center"/>
          </w:tcPr>
          <w:p w14:paraId="44AC4A4A" w14:textId="77777777" w:rsidR="00CB7E5C" w:rsidRDefault="00000000">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1.3</w:t>
            </w:r>
          </w:p>
        </w:tc>
        <w:tc>
          <w:tcPr>
            <w:tcW w:w="1864" w:type="dxa"/>
            <w:vAlign w:val="center"/>
          </w:tcPr>
          <w:p w14:paraId="20AACA68" w14:textId="77777777" w:rsidR="00CB7E5C" w:rsidRDefault="00000000">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特殊功能需求</w:t>
            </w:r>
          </w:p>
        </w:tc>
        <w:tc>
          <w:tcPr>
            <w:tcW w:w="5438" w:type="dxa"/>
            <w:vAlign w:val="center"/>
          </w:tcPr>
          <w:p w14:paraId="5323C33C" w14:textId="77777777" w:rsidR="00CB7E5C" w:rsidRDefault="00000000">
            <w:pPr>
              <w:widowControl/>
              <w:spacing w:line="300" w:lineRule="exact"/>
              <w:jc w:val="left"/>
              <w:rPr>
                <w:rFonts w:ascii="仿宋_GB2312" w:eastAsia="仿宋_GB2312" w:hAnsi="Calibri" w:cs="Calibri"/>
                <w:bCs/>
                <w:kern w:val="0"/>
                <w:sz w:val="21"/>
                <w:szCs w:val="21"/>
              </w:rPr>
            </w:pPr>
            <w:r>
              <w:rPr>
                <w:rFonts w:ascii="仿宋_GB2312" w:eastAsia="仿宋_GB2312" w:hAnsi="Calibri" w:cs="Calibri" w:hint="eastAsia"/>
                <w:bCs/>
                <w:kern w:val="0"/>
                <w:sz w:val="21"/>
                <w:szCs w:val="21"/>
              </w:rPr>
              <w:t>无</w:t>
            </w:r>
          </w:p>
        </w:tc>
      </w:tr>
      <w:tr w:rsidR="00CB7E5C" w14:paraId="2FD59B2B" w14:textId="77777777">
        <w:trPr>
          <w:trHeight w:val="399"/>
          <w:jc w:val="center"/>
        </w:trPr>
        <w:tc>
          <w:tcPr>
            <w:tcW w:w="1244" w:type="dxa"/>
            <w:vAlign w:val="center"/>
          </w:tcPr>
          <w:p w14:paraId="5A881AB4" w14:textId="77777777" w:rsidR="00CB7E5C" w:rsidRDefault="00000000">
            <w:pPr>
              <w:widowControl/>
              <w:spacing w:line="300" w:lineRule="exact"/>
              <w:jc w:val="center"/>
              <w:rPr>
                <w:rFonts w:ascii="仿宋_GB2312" w:eastAsia="仿宋_GB2312" w:hAnsi="Calibri" w:cs="Calibri"/>
                <w:b/>
                <w:kern w:val="0"/>
                <w:sz w:val="21"/>
                <w:szCs w:val="21"/>
              </w:rPr>
            </w:pPr>
            <w:r>
              <w:rPr>
                <w:rFonts w:ascii="仿宋_GB2312" w:eastAsia="仿宋_GB2312" w:hAnsi="Calibri" w:cs="Calibri" w:hint="eastAsia"/>
                <w:b/>
                <w:kern w:val="0"/>
                <w:sz w:val="21"/>
                <w:szCs w:val="21"/>
              </w:rPr>
              <w:t>2</w:t>
            </w:r>
          </w:p>
        </w:tc>
        <w:tc>
          <w:tcPr>
            <w:tcW w:w="1864" w:type="dxa"/>
            <w:vAlign w:val="center"/>
          </w:tcPr>
          <w:p w14:paraId="327564C7" w14:textId="77777777" w:rsidR="00CB7E5C" w:rsidRDefault="00000000">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主要技术参数</w:t>
            </w:r>
          </w:p>
        </w:tc>
        <w:tc>
          <w:tcPr>
            <w:tcW w:w="5438" w:type="dxa"/>
            <w:vAlign w:val="center"/>
          </w:tcPr>
          <w:p w14:paraId="5CA7E3A8"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 xml:space="preserve">　</w:t>
            </w:r>
            <w:r>
              <w:rPr>
                <w:rFonts w:ascii="仿宋_GB2312" w:eastAsia="仿宋_GB2312" w:hAnsi="Calibri" w:cs="Calibri" w:hint="eastAsia"/>
                <w:b/>
                <w:bCs/>
                <w:kern w:val="0"/>
                <w:sz w:val="21"/>
                <w:szCs w:val="21"/>
              </w:rPr>
              <w:t>一行只写一个参数</w:t>
            </w:r>
          </w:p>
        </w:tc>
      </w:tr>
      <w:tr w:rsidR="00CB7E5C" w14:paraId="1EED10A0" w14:textId="77777777">
        <w:trPr>
          <w:trHeight w:val="485"/>
          <w:jc w:val="center"/>
        </w:trPr>
        <w:tc>
          <w:tcPr>
            <w:tcW w:w="1244" w:type="dxa"/>
            <w:vAlign w:val="center"/>
          </w:tcPr>
          <w:p w14:paraId="2F3370E0" w14:textId="3EBDDEC4"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w:t>
            </w:r>
            <w:r w:rsidR="006069FB">
              <w:rPr>
                <w:rFonts w:ascii="仿宋_GB2312" w:eastAsia="仿宋_GB2312" w:hAnsi="Calibri" w:cs="Calibri" w:hint="eastAsia"/>
                <w:kern w:val="0"/>
                <w:sz w:val="21"/>
                <w:szCs w:val="21"/>
              </w:rPr>
              <w:t>1</w:t>
            </w:r>
          </w:p>
        </w:tc>
        <w:tc>
          <w:tcPr>
            <w:tcW w:w="1864" w:type="dxa"/>
            <w:vAlign w:val="center"/>
          </w:tcPr>
          <w:p w14:paraId="637DFF6A" w14:textId="0546E972" w:rsidR="00CB7E5C" w:rsidRDefault="00000000">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w:t>
            </w:r>
            <w:r w:rsidR="006069FB">
              <w:rPr>
                <w:rFonts w:ascii="仿宋_GB2312" w:eastAsia="仿宋_GB2312" w:hAnsi="宋体" w:cs="宋体" w:hint="eastAsia"/>
                <w:kern w:val="0"/>
                <w:sz w:val="21"/>
                <w:szCs w:val="21"/>
              </w:rPr>
              <w:t>1</w:t>
            </w:r>
          </w:p>
        </w:tc>
        <w:tc>
          <w:tcPr>
            <w:tcW w:w="5438" w:type="dxa"/>
            <w:vAlign w:val="center"/>
          </w:tcPr>
          <w:p w14:paraId="73BC6EA1" w14:textId="77777777" w:rsidR="00CB7E5C" w:rsidRDefault="00000000">
            <w:pPr>
              <w:rPr>
                <w:rFonts w:ascii="仿宋_GB2312" w:eastAsia="仿宋_GB2312" w:hAnsi="Calibri" w:cs="Calibri"/>
                <w:kern w:val="10"/>
                <w:sz w:val="21"/>
                <w:szCs w:val="21"/>
              </w:rPr>
            </w:pPr>
            <w:r>
              <w:rPr>
                <w:rFonts w:ascii="仿宋_GB2312" w:eastAsia="仿宋_GB2312" w:hAnsi="Calibri" w:cs="Calibri" w:hint="eastAsia"/>
                <w:kern w:val="10"/>
                <w:sz w:val="21"/>
                <w:szCs w:val="21"/>
              </w:rPr>
              <w:t>相机有效硬件像素≥630万，像素矩阵2050*3080； 拍摄面积：≥14cm×21cm；图像分辨率≥600DPI</w:t>
            </w:r>
          </w:p>
        </w:tc>
      </w:tr>
      <w:tr w:rsidR="00CB7E5C" w14:paraId="785987B7" w14:textId="77777777">
        <w:trPr>
          <w:trHeight w:val="549"/>
          <w:jc w:val="center"/>
        </w:trPr>
        <w:tc>
          <w:tcPr>
            <w:tcW w:w="1244" w:type="dxa"/>
            <w:vAlign w:val="center"/>
          </w:tcPr>
          <w:p w14:paraId="07A3809A" w14:textId="51A065FA"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w:t>
            </w:r>
            <w:r w:rsidR="006069FB">
              <w:rPr>
                <w:rFonts w:ascii="仿宋_GB2312" w:eastAsia="仿宋_GB2312" w:hAnsi="Calibri" w:cs="Calibri" w:hint="eastAsia"/>
                <w:kern w:val="0"/>
                <w:sz w:val="21"/>
                <w:szCs w:val="21"/>
              </w:rPr>
              <w:t>2</w:t>
            </w:r>
          </w:p>
        </w:tc>
        <w:tc>
          <w:tcPr>
            <w:tcW w:w="1864" w:type="dxa"/>
            <w:vAlign w:val="center"/>
          </w:tcPr>
          <w:p w14:paraId="26894972" w14:textId="345D2CC8"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w:t>
            </w:r>
            <w:r w:rsidR="006069FB">
              <w:rPr>
                <w:rFonts w:ascii="仿宋_GB2312" w:eastAsia="仿宋_GB2312" w:hAnsi="宋体" w:cs="宋体" w:hint="eastAsia"/>
                <w:kern w:val="0"/>
                <w:sz w:val="21"/>
                <w:szCs w:val="21"/>
              </w:rPr>
              <w:t>2</w:t>
            </w:r>
          </w:p>
        </w:tc>
        <w:tc>
          <w:tcPr>
            <w:tcW w:w="5438" w:type="dxa"/>
            <w:vAlign w:val="center"/>
          </w:tcPr>
          <w:p w14:paraId="7BD36869" w14:textId="77777777" w:rsidR="00CB7E5C" w:rsidRDefault="00000000">
            <w:pPr>
              <w:rPr>
                <w:rFonts w:ascii="仿宋_GB2312" w:eastAsia="仿宋_GB2312" w:hAnsi="宋体" w:cs="Calibri" w:hint="eastAsia"/>
                <w:kern w:val="10"/>
                <w:sz w:val="21"/>
                <w:szCs w:val="21"/>
              </w:rPr>
            </w:pPr>
            <w:r>
              <w:rPr>
                <w:rFonts w:ascii="仿宋_GB2312" w:eastAsia="仿宋_GB2312" w:hAnsi="宋体" w:cs="Calibri" w:hint="eastAsia"/>
                <w:kern w:val="10"/>
                <w:sz w:val="21"/>
                <w:szCs w:val="21"/>
              </w:rPr>
              <w:t>感光效率QE值：High QE: ≥79%.信噪比：≥78db.像素密度：≥16 bit (0-65535灰阶)；动态范围：≥3.6个数量级</w:t>
            </w:r>
          </w:p>
        </w:tc>
      </w:tr>
      <w:tr w:rsidR="00CB7E5C" w14:paraId="0DD56FDB" w14:textId="77777777">
        <w:trPr>
          <w:trHeight w:val="401"/>
          <w:jc w:val="center"/>
        </w:trPr>
        <w:tc>
          <w:tcPr>
            <w:tcW w:w="1244" w:type="dxa"/>
            <w:vAlign w:val="center"/>
          </w:tcPr>
          <w:p w14:paraId="1DB87630" w14:textId="4FA84F42"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w:t>
            </w:r>
            <w:r w:rsidR="006069FB">
              <w:rPr>
                <w:rFonts w:ascii="仿宋_GB2312" w:eastAsia="仿宋_GB2312" w:hAnsi="Calibri" w:cs="Calibri" w:hint="eastAsia"/>
                <w:kern w:val="0"/>
                <w:sz w:val="21"/>
                <w:szCs w:val="21"/>
              </w:rPr>
              <w:t>3</w:t>
            </w:r>
          </w:p>
        </w:tc>
        <w:tc>
          <w:tcPr>
            <w:tcW w:w="1864" w:type="dxa"/>
            <w:vAlign w:val="center"/>
          </w:tcPr>
          <w:p w14:paraId="489AC8E8" w14:textId="0B9B1C8F"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w:t>
            </w:r>
            <w:r w:rsidR="006069FB">
              <w:rPr>
                <w:rFonts w:ascii="仿宋_GB2312" w:eastAsia="仿宋_GB2312" w:hAnsi="宋体" w:cs="宋体" w:hint="eastAsia"/>
                <w:kern w:val="0"/>
                <w:sz w:val="21"/>
                <w:szCs w:val="21"/>
              </w:rPr>
              <w:t>3</w:t>
            </w:r>
          </w:p>
        </w:tc>
        <w:tc>
          <w:tcPr>
            <w:tcW w:w="5438" w:type="dxa"/>
            <w:vAlign w:val="center"/>
          </w:tcPr>
          <w:p w14:paraId="751A5255" w14:textId="77777777" w:rsidR="00CB7E5C" w:rsidRDefault="00000000">
            <w:pPr>
              <w:rPr>
                <w:rFonts w:ascii="仿宋_GB2312" w:eastAsia="仿宋_GB2312" w:hAnsi="宋体" w:cs="Calibri" w:hint="eastAsia"/>
                <w:kern w:val="10"/>
                <w:sz w:val="21"/>
                <w:szCs w:val="21"/>
              </w:rPr>
            </w:pPr>
            <w:r>
              <w:rPr>
                <w:rFonts w:ascii="仿宋_GB2312" w:eastAsia="仿宋_GB2312" w:hAnsi="Calibri" w:cs="Arial" w:hint="eastAsia"/>
                <w:bCs/>
                <w:kern w:val="10"/>
                <w:sz w:val="21"/>
                <w:szCs w:val="21"/>
              </w:rPr>
              <w:t>光源：单个光源模块内嵌组合式三波长LED透射光源，302nm LED紫外光源/470nm LED蓝光光源/全波段LED白色光源，标配白光托盘/紫外托盘/蓝光托盘</w:t>
            </w:r>
          </w:p>
        </w:tc>
      </w:tr>
      <w:tr w:rsidR="00CB7E5C" w14:paraId="36A88DBB" w14:textId="77777777">
        <w:trPr>
          <w:trHeight w:val="351"/>
          <w:jc w:val="center"/>
        </w:trPr>
        <w:tc>
          <w:tcPr>
            <w:tcW w:w="1244" w:type="dxa"/>
            <w:vAlign w:val="center"/>
          </w:tcPr>
          <w:p w14:paraId="5030EA77" w14:textId="10A55739"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w:t>
            </w:r>
            <w:r w:rsidR="006069FB">
              <w:rPr>
                <w:rFonts w:ascii="仿宋_GB2312" w:eastAsia="仿宋_GB2312" w:hAnsi="Calibri" w:cs="Calibri" w:hint="eastAsia"/>
                <w:kern w:val="0"/>
                <w:sz w:val="21"/>
                <w:szCs w:val="21"/>
              </w:rPr>
              <w:t>4</w:t>
            </w:r>
          </w:p>
        </w:tc>
        <w:tc>
          <w:tcPr>
            <w:tcW w:w="1864" w:type="dxa"/>
            <w:vAlign w:val="center"/>
          </w:tcPr>
          <w:p w14:paraId="7F9FC320" w14:textId="0CC415ED"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w:t>
            </w:r>
            <w:r w:rsidR="006069FB">
              <w:rPr>
                <w:rFonts w:ascii="仿宋_GB2312" w:eastAsia="仿宋_GB2312" w:hAnsi="宋体" w:cs="宋体" w:hint="eastAsia"/>
                <w:kern w:val="0"/>
                <w:sz w:val="21"/>
                <w:szCs w:val="21"/>
              </w:rPr>
              <w:t>4</w:t>
            </w:r>
          </w:p>
        </w:tc>
        <w:tc>
          <w:tcPr>
            <w:tcW w:w="5438" w:type="dxa"/>
            <w:vAlign w:val="center"/>
          </w:tcPr>
          <w:p w14:paraId="2F0D920B" w14:textId="77777777" w:rsidR="00CB7E5C" w:rsidRDefault="00000000">
            <w:pPr>
              <w:rPr>
                <w:rFonts w:ascii="仿宋_GB2312" w:eastAsia="仿宋_GB2312" w:hAnsi="Calibri" w:cs="Arial"/>
                <w:bCs/>
                <w:kern w:val="10"/>
                <w:sz w:val="21"/>
                <w:szCs w:val="21"/>
              </w:rPr>
            </w:pPr>
            <w:r>
              <w:rPr>
                <w:rFonts w:ascii="仿宋_GB2312" w:eastAsia="仿宋_GB2312" w:hAnsi="宋体" w:cs="Calibri" w:hint="eastAsia"/>
                <w:kern w:val="10"/>
                <w:sz w:val="21"/>
                <w:szCs w:val="21"/>
              </w:rPr>
              <w:t>采用了≥2</w:t>
            </w:r>
            <w:r>
              <w:rPr>
                <w:rFonts w:ascii="仿宋_GB2312" w:eastAsia="仿宋_GB2312" w:hAnsi="宋体" w:cs="Calibri"/>
                <w:kern w:val="10"/>
                <w:sz w:val="21"/>
                <w:szCs w:val="21"/>
              </w:rPr>
              <w:t>000</w:t>
            </w:r>
            <w:r>
              <w:rPr>
                <w:rFonts w:ascii="仿宋_GB2312" w:eastAsia="仿宋_GB2312" w:hAnsi="宋体" w:cs="Calibri" w:hint="eastAsia"/>
                <w:kern w:val="10"/>
                <w:sz w:val="21"/>
                <w:szCs w:val="21"/>
              </w:rPr>
              <w:t>万像素的超高分辨率镜头，可自动完成对焦，物理分辨率不低于2</w:t>
            </w:r>
            <w:r>
              <w:rPr>
                <w:rFonts w:ascii="仿宋_GB2312" w:eastAsia="仿宋_GB2312" w:hAnsi="宋体" w:cs="Calibri"/>
                <w:kern w:val="10"/>
                <w:sz w:val="21"/>
                <w:szCs w:val="21"/>
              </w:rPr>
              <w:t>.4</w:t>
            </w:r>
            <w:r>
              <w:rPr>
                <w:rFonts w:ascii="仿宋_GB2312" w:eastAsia="仿宋_GB2312" w:hAnsi="宋体" w:cs="Calibri" w:hint="eastAsia"/>
                <w:kern w:val="10"/>
                <w:sz w:val="21"/>
                <w:szCs w:val="21"/>
              </w:rPr>
              <w:t>微米</w:t>
            </w:r>
          </w:p>
        </w:tc>
      </w:tr>
      <w:tr w:rsidR="00CB7E5C" w14:paraId="1DD08F78" w14:textId="77777777">
        <w:trPr>
          <w:trHeight w:val="421"/>
          <w:jc w:val="center"/>
        </w:trPr>
        <w:tc>
          <w:tcPr>
            <w:tcW w:w="1244" w:type="dxa"/>
            <w:vAlign w:val="center"/>
          </w:tcPr>
          <w:p w14:paraId="7B5221B0" w14:textId="2505F202"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w:t>
            </w:r>
            <w:r w:rsidR="006069FB">
              <w:rPr>
                <w:rFonts w:ascii="仿宋_GB2312" w:eastAsia="仿宋_GB2312" w:hAnsi="Calibri" w:cs="Calibri" w:hint="eastAsia"/>
                <w:kern w:val="0"/>
                <w:sz w:val="21"/>
                <w:szCs w:val="21"/>
              </w:rPr>
              <w:t>5</w:t>
            </w:r>
          </w:p>
        </w:tc>
        <w:tc>
          <w:tcPr>
            <w:tcW w:w="1864" w:type="dxa"/>
            <w:vAlign w:val="center"/>
          </w:tcPr>
          <w:p w14:paraId="18E34637" w14:textId="1A8AF6F4"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w:t>
            </w:r>
            <w:r w:rsidR="006069FB">
              <w:rPr>
                <w:rFonts w:ascii="仿宋_GB2312" w:eastAsia="仿宋_GB2312" w:hAnsi="宋体" w:cs="宋体" w:hint="eastAsia"/>
                <w:kern w:val="0"/>
                <w:sz w:val="21"/>
                <w:szCs w:val="21"/>
              </w:rPr>
              <w:t>5</w:t>
            </w:r>
          </w:p>
        </w:tc>
        <w:tc>
          <w:tcPr>
            <w:tcW w:w="5438" w:type="dxa"/>
            <w:vAlign w:val="center"/>
          </w:tcPr>
          <w:p w14:paraId="62096766" w14:textId="77777777" w:rsidR="00CB7E5C" w:rsidRDefault="00000000">
            <w:pPr>
              <w:rPr>
                <w:rFonts w:ascii="仿宋_GB2312" w:eastAsia="仿宋_GB2312" w:hAnsi="宋体" w:cs="Calibri" w:hint="eastAsia"/>
                <w:kern w:val="10"/>
                <w:sz w:val="21"/>
                <w:szCs w:val="21"/>
              </w:rPr>
            </w:pPr>
            <w:r>
              <w:rPr>
                <w:rFonts w:ascii="仿宋_GB2312" w:eastAsia="仿宋_GB2312" w:hAnsi="宋体" w:cs="Calibri" w:hint="eastAsia"/>
                <w:kern w:val="10"/>
                <w:sz w:val="21"/>
                <w:szCs w:val="21"/>
              </w:rPr>
              <w:t>一键自动完成光源选择及拍摄，并完成伪彩色合成及三组信号图像展示以供选择</w:t>
            </w:r>
          </w:p>
        </w:tc>
      </w:tr>
      <w:tr w:rsidR="00CB7E5C" w14:paraId="1300F468" w14:textId="77777777">
        <w:trPr>
          <w:trHeight w:val="447"/>
          <w:jc w:val="center"/>
        </w:trPr>
        <w:tc>
          <w:tcPr>
            <w:tcW w:w="1244" w:type="dxa"/>
            <w:vAlign w:val="center"/>
          </w:tcPr>
          <w:p w14:paraId="651CB925" w14:textId="614D911C"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w:t>
            </w:r>
            <w:r w:rsidR="006069FB">
              <w:rPr>
                <w:rFonts w:ascii="仿宋_GB2312" w:eastAsia="仿宋_GB2312" w:hAnsi="Calibri" w:cs="Calibri" w:hint="eastAsia"/>
                <w:kern w:val="0"/>
                <w:sz w:val="21"/>
                <w:szCs w:val="21"/>
              </w:rPr>
              <w:t>6</w:t>
            </w:r>
          </w:p>
        </w:tc>
        <w:tc>
          <w:tcPr>
            <w:tcW w:w="1864" w:type="dxa"/>
            <w:vAlign w:val="center"/>
          </w:tcPr>
          <w:p w14:paraId="19F7B662" w14:textId="4671976E" w:rsidR="00CB7E5C" w:rsidRDefault="00000000">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w:t>
            </w:r>
            <w:r w:rsidR="006069FB">
              <w:rPr>
                <w:rFonts w:ascii="仿宋_GB2312" w:eastAsia="仿宋_GB2312" w:hAnsi="宋体" w:cs="宋体" w:hint="eastAsia"/>
                <w:kern w:val="0"/>
                <w:sz w:val="21"/>
                <w:szCs w:val="21"/>
              </w:rPr>
              <w:t>6</w:t>
            </w:r>
          </w:p>
        </w:tc>
        <w:tc>
          <w:tcPr>
            <w:tcW w:w="5438" w:type="dxa"/>
            <w:vAlign w:val="center"/>
          </w:tcPr>
          <w:p w14:paraId="4F1C7D55" w14:textId="77777777" w:rsidR="00CB7E5C" w:rsidRDefault="00000000">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全电动样品台自动进样，样品托盘自动识别样品类别全自动拍摄并自动分析结果；自动感应防护板位置，自动开启</w:t>
            </w:r>
            <w:r>
              <w:rPr>
                <w:rFonts w:ascii="仿宋_GB2312" w:eastAsia="仿宋_GB2312" w:hAnsi="Calibri" w:cs="Arial" w:hint="eastAsia"/>
                <w:bCs/>
                <w:kern w:val="10"/>
                <w:sz w:val="21"/>
                <w:szCs w:val="21"/>
              </w:rPr>
              <w:lastRenderedPageBreak/>
              <w:t>切胶光源，切胶光源开启时，光亮度可自由0-100%进行调整。</w:t>
            </w:r>
          </w:p>
        </w:tc>
      </w:tr>
      <w:tr w:rsidR="00CB7E5C" w14:paraId="35291333" w14:textId="77777777">
        <w:trPr>
          <w:trHeight w:val="439"/>
          <w:jc w:val="center"/>
        </w:trPr>
        <w:tc>
          <w:tcPr>
            <w:tcW w:w="1244" w:type="dxa"/>
            <w:vAlign w:val="center"/>
          </w:tcPr>
          <w:p w14:paraId="26ACFB0C" w14:textId="55B1C372"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lastRenderedPageBreak/>
              <w:t>2.</w:t>
            </w:r>
            <w:r w:rsidR="006069FB">
              <w:rPr>
                <w:rFonts w:ascii="仿宋_GB2312" w:eastAsia="仿宋_GB2312" w:hAnsi="Calibri" w:cs="Calibri" w:hint="eastAsia"/>
                <w:kern w:val="0"/>
                <w:sz w:val="21"/>
                <w:szCs w:val="21"/>
              </w:rPr>
              <w:t>7</w:t>
            </w:r>
          </w:p>
        </w:tc>
        <w:tc>
          <w:tcPr>
            <w:tcW w:w="1864" w:type="dxa"/>
            <w:vAlign w:val="center"/>
          </w:tcPr>
          <w:p w14:paraId="5527B6DA" w14:textId="24A03433" w:rsidR="00CB7E5C" w:rsidRDefault="00000000">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w:t>
            </w:r>
            <w:r w:rsidR="006069FB">
              <w:rPr>
                <w:rFonts w:ascii="仿宋_GB2312" w:eastAsia="仿宋_GB2312" w:hAnsi="宋体" w:cs="宋体" w:hint="eastAsia"/>
                <w:kern w:val="0"/>
                <w:sz w:val="21"/>
                <w:szCs w:val="21"/>
              </w:rPr>
              <w:t>7</w:t>
            </w:r>
          </w:p>
        </w:tc>
        <w:tc>
          <w:tcPr>
            <w:tcW w:w="5438" w:type="dxa"/>
            <w:vAlign w:val="center"/>
          </w:tcPr>
          <w:p w14:paraId="6F9EAB93" w14:textId="77777777" w:rsidR="00CB7E5C" w:rsidRDefault="00000000">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滤光片轮：≥</w:t>
            </w:r>
            <w:r>
              <w:rPr>
                <w:rFonts w:ascii="仿宋_GB2312" w:eastAsia="仿宋_GB2312" w:hAnsi="Calibri" w:cs="Arial"/>
                <w:bCs/>
                <w:kern w:val="10"/>
                <w:sz w:val="21"/>
                <w:szCs w:val="21"/>
              </w:rPr>
              <w:t>5位背照式滤光片轮，配置</w:t>
            </w:r>
            <w:r>
              <w:rPr>
                <w:rFonts w:ascii="仿宋_GB2312" w:eastAsia="仿宋_GB2312" w:hAnsi="Calibri" w:cs="Arial" w:hint="eastAsia"/>
                <w:bCs/>
                <w:kern w:val="10"/>
                <w:sz w:val="21"/>
                <w:szCs w:val="21"/>
              </w:rPr>
              <w:t>≥2</w:t>
            </w:r>
            <w:r>
              <w:rPr>
                <w:rFonts w:ascii="仿宋_GB2312" w:eastAsia="仿宋_GB2312" w:hAnsi="Calibri" w:cs="Arial"/>
                <w:bCs/>
                <w:kern w:val="10"/>
                <w:sz w:val="21"/>
                <w:szCs w:val="21"/>
              </w:rPr>
              <w:t>组带通滤光片535nm/590nm，透光率</w:t>
            </w:r>
            <w:r>
              <w:rPr>
                <w:rFonts w:ascii="仿宋_GB2312" w:eastAsia="仿宋_GB2312" w:hAnsi="Calibri" w:cs="Arial"/>
                <w:bCs/>
                <w:kern w:val="10"/>
                <w:sz w:val="21"/>
                <w:szCs w:val="21"/>
              </w:rPr>
              <w:t>≥</w:t>
            </w:r>
            <w:r>
              <w:rPr>
                <w:rFonts w:ascii="仿宋_GB2312" w:eastAsia="仿宋_GB2312" w:hAnsi="Calibri" w:cs="Arial"/>
                <w:bCs/>
                <w:kern w:val="10"/>
                <w:sz w:val="21"/>
                <w:szCs w:val="21"/>
              </w:rPr>
              <w:t>85%</w:t>
            </w:r>
          </w:p>
        </w:tc>
      </w:tr>
      <w:tr w:rsidR="00CB7E5C" w14:paraId="099B4BAD" w14:textId="77777777">
        <w:trPr>
          <w:trHeight w:val="426"/>
          <w:jc w:val="center"/>
        </w:trPr>
        <w:tc>
          <w:tcPr>
            <w:tcW w:w="1244" w:type="dxa"/>
            <w:vAlign w:val="center"/>
          </w:tcPr>
          <w:p w14:paraId="03D25B7B" w14:textId="6841858F"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w:t>
            </w:r>
            <w:r w:rsidR="006069FB">
              <w:rPr>
                <w:rFonts w:ascii="仿宋_GB2312" w:eastAsia="仿宋_GB2312" w:hAnsi="Calibri" w:cs="Calibri" w:hint="eastAsia"/>
                <w:kern w:val="0"/>
                <w:sz w:val="21"/>
                <w:szCs w:val="21"/>
              </w:rPr>
              <w:t>8</w:t>
            </w:r>
          </w:p>
        </w:tc>
        <w:tc>
          <w:tcPr>
            <w:tcW w:w="1864" w:type="dxa"/>
            <w:vAlign w:val="center"/>
          </w:tcPr>
          <w:p w14:paraId="380C29E4" w14:textId="4AF2C0EE" w:rsidR="00CB7E5C" w:rsidRDefault="00000000">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w:t>
            </w:r>
            <w:r w:rsidR="006069FB">
              <w:rPr>
                <w:rFonts w:ascii="仿宋_GB2312" w:eastAsia="仿宋_GB2312" w:hAnsi="宋体" w:cs="宋体" w:hint="eastAsia"/>
                <w:kern w:val="0"/>
                <w:sz w:val="21"/>
                <w:szCs w:val="21"/>
              </w:rPr>
              <w:t>8</w:t>
            </w:r>
          </w:p>
        </w:tc>
        <w:tc>
          <w:tcPr>
            <w:tcW w:w="5438" w:type="dxa"/>
            <w:vAlign w:val="center"/>
          </w:tcPr>
          <w:p w14:paraId="45AFF01C" w14:textId="77777777" w:rsidR="00CB7E5C" w:rsidRDefault="00000000">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一体式成像系统，机身≥12寸触摸屏，内置≥128G的固态硬盘，外置≥4个USB接口及1个高清接口输出、1个网线接口</w:t>
            </w:r>
          </w:p>
        </w:tc>
      </w:tr>
      <w:tr w:rsidR="00CB7E5C" w14:paraId="20655645" w14:textId="77777777">
        <w:trPr>
          <w:trHeight w:val="493"/>
          <w:jc w:val="center"/>
        </w:trPr>
        <w:tc>
          <w:tcPr>
            <w:tcW w:w="1244" w:type="dxa"/>
            <w:vAlign w:val="center"/>
          </w:tcPr>
          <w:p w14:paraId="25B2D5BC" w14:textId="07C1D5E5"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w:t>
            </w:r>
            <w:r w:rsidR="006069FB">
              <w:rPr>
                <w:rFonts w:ascii="仿宋_GB2312" w:eastAsia="仿宋_GB2312" w:hAnsi="Calibri" w:cs="Calibri" w:hint="eastAsia"/>
                <w:kern w:val="0"/>
                <w:sz w:val="21"/>
                <w:szCs w:val="21"/>
              </w:rPr>
              <w:t>9</w:t>
            </w:r>
          </w:p>
        </w:tc>
        <w:tc>
          <w:tcPr>
            <w:tcW w:w="1864" w:type="dxa"/>
            <w:vAlign w:val="center"/>
          </w:tcPr>
          <w:p w14:paraId="58BE5560" w14:textId="0204B47D"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w:t>
            </w:r>
            <w:r w:rsidR="006069FB">
              <w:rPr>
                <w:rFonts w:ascii="仿宋_GB2312" w:eastAsia="仿宋_GB2312" w:hAnsi="宋体" w:cs="宋体" w:hint="eastAsia"/>
                <w:kern w:val="0"/>
                <w:sz w:val="21"/>
                <w:szCs w:val="21"/>
              </w:rPr>
              <w:t>9</w:t>
            </w:r>
          </w:p>
        </w:tc>
        <w:tc>
          <w:tcPr>
            <w:tcW w:w="5438" w:type="dxa"/>
            <w:vAlign w:val="center"/>
          </w:tcPr>
          <w:p w14:paraId="18DE3A0A" w14:textId="77777777" w:rsidR="00CB7E5C" w:rsidRDefault="00000000">
            <w:pPr>
              <w:rPr>
                <w:rFonts w:ascii="仿宋_GB2312" w:eastAsia="仿宋_GB2312" w:hAnsi="Calibri" w:cs="Calibri"/>
                <w:kern w:val="10"/>
                <w:sz w:val="21"/>
                <w:szCs w:val="21"/>
              </w:rPr>
            </w:pPr>
            <w:r>
              <w:rPr>
                <w:rFonts w:ascii="仿宋_GB2312" w:eastAsia="仿宋_GB2312" w:hAnsi="Calibri" w:cs="Calibri" w:hint="eastAsia"/>
                <w:kern w:val="10"/>
                <w:sz w:val="21"/>
                <w:szCs w:val="21"/>
              </w:rPr>
              <w:t>拍摄完成后一键进行图像的旋转，剪裁，放大缩小等功能操作操作；拍摄完成后图像条带校正，旋转等功能，无需进行样品放齐人员校正</w:t>
            </w:r>
          </w:p>
        </w:tc>
      </w:tr>
      <w:tr w:rsidR="00CB7E5C" w14:paraId="1130A60F" w14:textId="77777777">
        <w:trPr>
          <w:trHeight w:val="398"/>
          <w:jc w:val="center"/>
        </w:trPr>
        <w:tc>
          <w:tcPr>
            <w:tcW w:w="1244" w:type="dxa"/>
            <w:vAlign w:val="center"/>
          </w:tcPr>
          <w:p w14:paraId="6AAB573A" w14:textId="5A7B2AB5"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w:t>
            </w:r>
            <w:r w:rsidR="006069FB">
              <w:rPr>
                <w:rFonts w:ascii="仿宋_GB2312" w:eastAsia="仿宋_GB2312" w:hAnsi="Calibri" w:cs="Calibri" w:hint="eastAsia"/>
                <w:kern w:val="0"/>
                <w:sz w:val="21"/>
                <w:szCs w:val="21"/>
              </w:rPr>
              <w:t>10</w:t>
            </w:r>
          </w:p>
        </w:tc>
        <w:tc>
          <w:tcPr>
            <w:tcW w:w="1864" w:type="dxa"/>
            <w:vAlign w:val="center"/>
          </w:tcPr>
          <w:p w14:paraId="4A3E34D2" w14:textId="57F7CF0B"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w:t>
            </w:r>
            <w:r w:rsidR="006069FB">
              <w:rPr>
                <w:rFonts w:ascii="仿宋_GB2312" w:eastAsia="仿宋_GB2312" w:hAnsi="宋体" w:cs="宋体" w:hint="eastAsia"/>
                <w:kern w:val="0"/>
                <w:sz w:val="21"/>
                <w:szCs w:val="21"/>
              </w:rPr>
              <w:t>10</w:t>
            </w:r>
          </w:p>
        </w:tc>
        <w:tc>
          <w:tcPr>
            <w:tcW w:w="5438" w:type="dxa"/>
            <w:vAlign w:val="center"/>
          </w:tcPr>
          <w:p w14:paraId="4F7D3394" w14:textId="77777777" w:rsidR="00CB7E5C" w:rsidRDefault="00000000">
            <w:pPr>
              <w:rPr>
                <w:rFonts w:ascii="仿宋_GB2312" w:eastAsia="仿宋_GB2312" w:hAnsi="Calibri" w:cs="Calibri"/>
                <w:kern w:val="10"/>
                <w:sz w:val="21"/>
                <w:szCs w:val="21"/>
              </w:rPr>
            </w:pPr>
            <w:r>
              <w:rPr>
                <w:rFonts w:ascii="仿宋_GB2312" w:eastAsia="仿宋_GB2312" w:hAnsi="Calibri" w:cs="Calibri" w:hint="eastAsia"/>
                <w:kern w:val="10"/>
                <w:sz w:val="21"/>
                <w:szCs w:val="21"/>
              </w:rPr>
              <w:t>具备菌落成像及分析功能</w:t>
            </w:r>
          </w:p>
        </w:tc>
      </w:tr>
      <w:tr w:rsidR="00CB7E5C" w14:paraId="75E06ACF" w14:textId="77777777">
        <w:trPr>
          <w:trHeight w:val="398"/>
          <w:jc w:val="center"/>
        </w:trPr>
        <w:tc>
          <w:tcPr>
            <w:tcW w:w="1244" w:type="dxa"/>
            <w:vAlign w:val="center"/>
          </w:tcPr>
          <w:p w14:paraId="125F5981" w14:textId="16649BFE"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w:t>
            </w:r>
            <w:r w:rsidR="006069FB">
              <w:rPr>
                <w:rFonts w:ascii="仿宋_GB2312" w:eastAsia="仿宋_GB2312" w:hAnsi="Calibri" w:cs="Calibri" w:hint="eastAsia"/>
                <w:kern w:val="0"/>
                <w:sz w:val="21"/>
                <w:szCs w:val="21"/>
              </w:rPr>
              <w:t>11</w:t>
            </w:r>
          </w:p>
        </w:tc>
        <w:tc>
          <w:tcPr>
            <w:tcW w:w="1864" w:type="dxa"/>
            <w:vAlign w:val="center"/>
          </w:tcPr>
          <w:p w14:paraId="6EF96B59" w14:textId="281274DF"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w:t>
            </w:r>
            <w:r w:rsidR="006069FB">
              <w:rPr>
                <w:rFonts w:ascii="仿宋_GB2312" w:eastAsia="仿宋_GB2312" w:hAnsi="宋体" w:cs="宋体" w:hint="eastAsia"/>
                <w:kern w:val="0"/>
                <w:sz w:val="21"/>
                <w:szCs w:val="21"/>
              </w:rPr>
              <w:t>11</w:t>
            </w:r>
          </w:p>
        </w:tc>
        <w:tc>
          <w:tcPr>
            <w:tcW w:w="5438" w:type="dxa"/>
            <w:vAlign w:val="center"/>
          </w:tcPr>
          <w:p w14:paraId="71982C17" w14:textId="77777777" w:rsidR="00CB7E5C" w:rsidRDefault="00000000">
            <w:pPr>
              <w:rPr>
                <w:rFonts w:ascii="仿宋_GB2312" w:eastAsia="仿宋_GB2312" w:hAnsi="Calibri" w:cs="Calibri"/>
                <w:kern w:val="10"/>
                <w:sz w:val="21"/>
                <w:szCs w:val="21"/>
              </w:rPr>
            </w:pPr>
            <w:r>
              <w:rPr>
                <w:rFonts w:ascii="仿宋_GB2312" w:eastAsia="仿宋_GB2312" w:hAnsi="Calibri" w:cs="Calibri" w:hint="eastAsia"/>
                <w:kern w:val="10"/>
                <w:sz w:val="21"/>
                <w:szCs w:val="21"/>
              </w:rPr>
              <w:t>自动识别泳道条带、自动计算泳道中各条带的密度积分和峰值、计算分子量大小及条带的迁移率.分析数据能输出至Excel</w:t>
            </w:r>
          </w:p>
        </w:tc>
      </w:tr>
      <w:tr w:rsidR="00CB7E5C" w14:paraId="5092C416" w14:textId="77777777">
        <w:trPr>
          <w:trHeight w:val="299"/>
          <w:jc w:val="center"/>
        </w:trPr>
        <w:tc>
          <w:tcPr>
            <w:tcW w:w="1244" w:type="dxa"/>
            <w:vAlign w:val="center"/>
          </w:tcPr>
          <w:p w14:paraId="3D6E7C2A" w14:textId="77777777" w:rsidR="00CB7E5C" w:rsidRDefault="00000000">
            <w:pPr>
              <w:widowControl/>
              <w:spacing w:line="300" w:lineRule="exact"/>
              <w:jc w:val="center"/>
              <w:rPr>
                <w:rFonts w:ascii="仿宋_GB2312" w:eastAsia="仿宋_GB2312" w:hAnsi="宋体" w:cs="Calibri" w:hint="eastAsia"/>
                <w:b/>
                <w:kern w:val="0"/>
                <w:sz w:val="21"/>
                <w:szCs w:val="21"/>
              </w:rPr>
            </w:pPr>
            <w:r>
              <w:rPr>
                <w:rFonts w:ascii="仿宋_GB2312" w:eastAsia="仿宋_GB2312" w:hAnsi="宋体" w:cs="Calibri" w:hint="eastAsia"/>
                <w:b/>
                <w:kern w:val="0"/>
                <w:sz w:val="21"/>
                <w:szCs w:val="21"/>
              </w:rPr>
              <w:t>3</w:t>
            </w:r>
          </w:p>
        </w:tc>
        <w:tc>
          <w:tcPr>
            <w:tcW w:w="1864" w:type="dxa"/>
            <w:vAlign w:val="center"/>
          </w:tcPr>
          <w:p w14:paraId="529E1F90" w14:textId="77777777" w:rsidR="00CB7E5C" w:rsidRDefault="00000000">
            <w:pPr>
              <w:widowControl/>
              <w:spacing w:line="300" w:lineRule="exact"/>
              <w:jc w:val="center"/>
              <w:rPr>
                <w:rFonts w:ascii="仿宋_GB2312" w:eastAsia="仿宋_GB2312" w:hAnsi="宋体" w:cs="Calibri" w:hint="eastAsia"/>
                <w:b/>
                <w:kern w:val="0"/>
                <w:sz w:val="21"/>
                <w:szCs w:val="21"/>
              </w:rPr>
            </w:pPr>
            <w:r>
              <w:rPr>
                <w:rFonts w:ascii="仿宋_GB2312" w:eastAsia="仿宋_GB2312" w:hAnsi="宋体" w:cs="Calibri" w:hint="eastAsia"/>
                <w:b/>
                <w:kern w:val="0"/>
                <w:sz w:val="21"/>
                <w:szCs w:val="21"/>
              </w:rPr>
              <w:t>配置</w:t>
            </w:r>
          </w:p>
        </w:tc>
        <w:tc>
          <w:tcPr>
            <w:tcW w:w="5438" w:type="dxa"/>
            <w:vAlign w:val="center"/>
          </w:tcPr>
          <w:p w14:paraId="172DBC05" w14:textId="77777777" w:rsidR="00CB7E5C" w:rsidRDefault="00CB7E5C">
            <w:pPr>
              <w:spacing w:line="300" w:lineRule="exact"/>
              <w:rPr>
                <w:rFonts w:ascii="Calibri" w:hAnsi="Calibri" w:cs="Calibri"/>
                <w:b/>
                <w:kern w:val="10"/>
                <w:sz w:val="21"/>
                <w:szCs w:val="21"/>
              </w:rPr>
            </w:pPr>
          </w:p>
        </w:tc>
      </w:tr>
      <w:tr w:rsidR="00CB7E5C" w14:paraId="322F7F8C" w14:textId="77777777">
        <w:trPr>
          <w:trHeight w:val="299"/>
          <w:jc w:val="center"/>
        </w:trPr>
        <w:tc>
          <w:tcPr>
            <w:tcW w:w="1244" w:type="dxa"/>
            <w:vAlign w:val="center"/>
          </w:tcPr>
          <w:p w14:paraId="297969A5"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3.1</w:t>
            </w:r>
          </w:p>
        </w:tc>
        <w:tc>
          <w:tcPr>
            <w:tcW w:w="1864" w:type="dxa"/>
            <w:vAlign w:val="center"/>
          </w:tcPr>
          <w:p w14:paraId="31D696C4"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配置1</w:t>
            </w:r>
          </w:p>
        </w:tc>
        <w:tc>
          <w:tcPr>
            <w:tcW w:w="5438" w:type="dxa"/>
            <w:vAlign w:val="center"/>
          </w:tcPr>
          <w:p w14:paraId="10629D0C" w14:textId="77777777" w:rsidR="00CB7E5C" w:rsidRDefault="00000000">
            <w:pPr>
              <w:rPr>
                <w:rFonts w:ascii="仿宋_GB2312" w:eastAsia="仿宋_GB2312" w:hAnsi="宋体" w:cs="Calibri" w:hint="eastAsia"/>
                <w:kern w:val="10"/>
                <w:sz w:val="21"/>
                <w:szCs w:val="21"/>
              </w:rPr>
            </w:pPr>
            <w:r>
              <w:rPr>
                <w:rFonts w:ascii="仿宋_GB2312" w:eastAsia="仿宋_GB2312" w:hAnsi="宋体" w:cs="Calibri" w:hint="eastAsia"/>
                <w:kern w:val="10"/>
                <w:sz w:val="21"/>
                <w:szCs w:val="21"/>
              </w:rPr>
              <w:t>高分辨率超清晰科研级相机1个</w:t>
            </w:r>
          </w:p>
        </w:tc>
      </w:tr>
      <w:tr w:rsidR="00CB7E5C" w14:paraId="1908CDA8" w14:textId="77777777">
        <w:trPr>
          <w:trHeight w:val="299"/>
          <w:jc w:val="center"/>
        </w:trPr>
        <w:tc>
          <w:tcPr>
            <w:tcW w:w="1244" w:type="dxa"/>
            <w:vAlign w:val="center"/>
          </w:tcPr>
          <w:p w14:paraId="633CDB73"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3.2</w:t>
            </w:r>
          </w:p>
        </w:tc>
        <w:tc>
          <w:tcPr>
            <w:tcW w:w="1864" w:type="dxa"/>
            <w:vAlign w:val="center"/>
          </w:tcPr>
          <w:p w14:paraId="30BBB075"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配置2</w:t>
            </w:r>
          </w:p>
        </w:tc>
        <w:tc>
          <w:tcPr>
            <w:tcW w:w="5438" w:type="dxa"/>
            <w:vAlign w:val="center"/>
          </w:tcPr>
          <w:p w14:paraId="2B6D3EA3" w14:textId="77777777" w:rsidR="00CB7E5C" w:rsidRDefault="00000000">
            <w:pPr>
              <w:rPr>
                <w:rFonts w:ascii="仿宋_GB2312" w:eastAsia="仿宋_GB2312" w:hAnsi="宋体" w:cs="Calibri" w:hint="eastAsia"/>
                <w:kern w:val="10"/>
                <w:sz w:val="21"/>
                <w:szCs w:val="21"/>
              </w:rPr>
            </w:pPr>
            <w:r>
              <w:rPr>
                <w:rFonts w:ascii="仿宋_GB2312" w:eastAsia="仿宋_GB2312" w:hAnsi="宋体" w:cs="Calibri" w:hint="eastAsia"/>
                <w:kern w:val="10"/>
                <w:sz w:val="21"/>
                <w:szCs w:val="21"/>
              </w:rPr>
              <w:t>高分辨率自动对焦镜头1个</w:t>
            </w:r>
          </w:p>
        </w:tc>
      </w:tr>
      <w:tr w:rsidR="00CB7E5C" w14:paraId="48CB2B15" w14:textId="77777777">
        <w:trPr>
          <w:trHeight w:val="299"/>
          <w:jc w:val="center"/>
        </w:trPr>
        <w:tc>
          <w:tcPr>
            <w:tcW w:w="1244" w:type="dxa"/>
            <w:vAlign w:val="center"/>
          </w:tcPr>
          <w:p w14:paraId="01C662BA"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3.3</w:t>
            </w:r>
          </w:p>
        </w:tc>
        <w:tc>
          <w:tcPr>
            <w:tcW w:w="1864" w:type="dxa"/>
            <w:vAlign w:val="center"/>
          </w:tcPr>
          <w:p w14:paraId="32C631FE"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配置3</w:t>
            </w:r>
          </w:p>
        </w:tc>
        <w:tc>
          <w:tcPr>
            <w:tcW w:w="5438" w:type="dxa"/>
            <w:vAlign w:val="center"/>
          </w:tcPr>
          <w:p w14:paraId="7878AE7F" w14:textId="77777777" w:rsidR="00CB7E5C" w:rsidRDefault="00000000">
            <w:pPr>
              <w:rPr>
                <w:rFonts w:ascii="仿宋_GB2312" w:eastAsia="仿宋_GB2312" w:hAnsi="Calibri" w:cs="Calibri"/>
                <w:kern w:val="10"/>
                <w:sz w:val="21"/>
                <w:szCs w:val="21"/>
              </w:rPr>
            </w:pPr>
            <w:r>
              <w:rPr>
                <w:rFonts w:ascii="仿宋_GB2312" w:eastAsia="仿宋_GB2312" w:hAnsi="Calibri" w:cs="Calibri" w:hint="eastAsia"/>
                <w:kern w:val="10"/>
                <w:sz w:val="21"/>
                <w:szCs w:val="21"/>
              </w:rPr>
              <w:t>全电动成像暗箱1个</w:t>
            </w:r>
          </w:p>
        </w:tc>
      </w:tr>
      <w:tr w:rsidR="00CB7E5C" w14:paraId="51D79F4C" w14:textId="77777777">
        <w:trPr>
          <w:trHeight w:val="299"/>
          <w:jc w:val="center"/>
        </w:trPr>
        <w:tc>
          <w:tcPr>
            <w:tcW w:w="1244" w:type="dxa"/>
            <w:vAlign w:val="center"/>
          </w:tcPr>
          <w:p w14:paraId="3540A2AA"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14:paraId="0BAD2C07"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配置4</w:t>
            </w:r>
          </w:p>
        </w:tc>
        <w:tc>
          <w:tcPr>
            <w:tcW w:w="5438" w:type="dxa"/>
            <w:vAlign w:val="center"/>
          </w:tcPr>
          <w:p w14:paraId="0D7EBAF9" w14:textId="77777777" w:rsidR="00CB7E5C" w:rsidRDefault="00000000">
            <w:pPr>
              <w:rPr>
                <w:rFonts w:ascii="仿宋_GB2312" w:eastAsia="仿宋_GB2312" w:hAnsi="Calibri" w:cs="Calibri"/>
                <w:kern w:val="10"/>
                <w:sz w:val="21"/>
                <w:szCs w:val="21"/>
              </w:rPr>
            </w:pPr>
            <w:r>
              <w:rPr>
                <w:rFonts w:ascii="仿宋_GB2312" w:eastAsia="仿宋_GB2312" w:hAnsi="Calibri" w:cs="Calibri" w:hint="eastAsia"/>
                <w:kern w:val="10"/>
                <w:sz w:val="21"/>
                <w:szCs w:val="21"/>
              </w:rPr>
              <w:t>智能样品白光托盘/紫外托盘/蓝光托盘各一套</w:t>
            </w:r>
          </w:p>
        </w:tc>
      </w:tr>
      <w:tr w:rsidR="00CB7E5C" w14:paraId="089208F2" w14:textId="77777777">
        <w:trPr>
          <w:trHeight w:val="299"/>
          <w:jc w:val="center"/>
        </w:trPr>
        <w:tc>
          <w:tcPr>
            <w:tcW w:w="1244" w:type="dxa"/>
            <w:vAlign w:val="center"/>
          </w:tcPr>
          <w:p w14:paraId="58071354"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3.5</w:t>
            </w:r>
          </w:p>
        </w:tc>
        <w:tc>
          <w:tcPr>
            <w:tcW w:w="1864" w:type="dxa"/>
            <w:vAlign w:val="center"/>
          </w:tcPr>
          <w:p w14:paraId="227D6CDC"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配置5</w:t>
            </w:r>
          </w:p>
        </w:tc>
        <w:tc>
          <w:tcPr>
            <w:tcW w:w="5438" w:type="dxa"/>
            <w:vAlign w:val="center"/>
          </w:tcPr>
          <w:p w14:paraId="40C60A9D" w14:textId="77777777" w:rsidR="00CB7E5C" w:rsidRDefault="00000000">
            <w:pPr>
              <w:rPr>
                <w:rFonts w:ascii="仿宋_GB2312" w:eastAsia="仿宋_GB2312" w:hAnsi="Calibri" w:cs="Calibri"/>
                <w:kern w:val="10"/>
                <w:sz w:val="21"/>
                <w:szCs w:val="21"/>
              </w:rPr>
            </w:pPr>
            <w:r>
              <w:rPr>
                <w:rFonts w:ascii="仿宋_GB2312" w:eastAsia="仿宋_GB2312" w:hAnsi="Calibri" w:cs="Calibri" w:hint="eastAsia"/>
                <w:kern w:val="10"/>
                <w:sz w:val="21"/>
                <w:szCs w:val="21"/>
              </w:rPr>
              <w:t>图像拍摄及分析软件1套</w:t>
            </w:r>
          </w:p>
        </w:tc>
      </w:tr>
      <w:tr w:rsidR="00CB7E5C" w14:paraId="4394EC76" w14:textId="77777777">
        <w:trPr>
          <w:trHeight w:val="299"/>
          <w:jc w:val="center"/>
        </w:trPr>
        <w:tc>
          <w:tcPr>
            <w:tcW w:w="1244" w:type="dxa"/>
            <w:vAlign w:val="center"/>
          </w:tcPr>
          <w:p w14:paraId="656DF292"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3.6</w:t>
            </w:r>
          </w:p>
        </w:tc>
        <w:tc>
          <w:tcPr>
            <w:tcW w:w="1864" w:type="dxa"/>
            <w:vAlign w:val="center"/>
          </w:tcPr>
          <w:p w14:paraId="45FFAFE4"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配置6</w:t>
            </w:r>
          </w:p>
        </w:tc>
        <w:tc>
          <w:tcPr>
            <w:tcW w:w="5438" w:type="dxa"/>
            <w:vAlign w:val="center"/>
          </w:tcPr>
          <w:p w14:paraId="7D0BAA65" w14:textId="77777777" w:rsidR="00CB7E5C" w:rsidRDefault="00000000">
            <w:pPr>
              <w:rPr>
                <w:rFonts w:ascii="仿宋_GB2312" w:eastAsia="仿宋_GB2312" w:hAnsi="Calibri" w:cs="Calibri"/>
                <w:kern w:val="10"/>
                <w:sz w:val="21"/>
                <w:szCs w:val="21"/>
              </w:rPr>
            </w:pPr>
            <w:r>
              <w:rPr>
                <w:rFonts w:ascii="仿宋_GB2312" w:eastAsia="仿宋_GB2312" w:hAnsi="Calibri" w:cs="Calibri" w:hint="eastAsia"/>
                <w:kern w:val="10"/>
                <w:sz w:val="21"/>
                <w:szCs w:val="21"/>
              </w:rPr>
              <w:t>电脑1台</w:t>
            </w:r>
          </w:p>
        </w:tc>
      </w:tr>
    </w:tbl>
    <w:p w14:paraId="434049CD" w14:textId="77777777" w:rsidR="00CB7E5C" w:rsidRDefault="00000000">
      <w:pPr>
        <w:adjustRightInd w:val="0"/>
        <w:snapToGrid w:val="0"/>
        <w:spacing w:line="480" w:lineRule="exact"/>
        <w:rPr>
          <w:rFonts w:ascii="黑体" w:eastAsia="黑体" w:hAnsi="黑体" w:cs="黑体" w:hint="eastAsia"/>
          <w:szCs w:val="22"/>
        </w:rPr>
      </w:pPr>
      <w:r>
        <w:rPr>
          <w:rFonts w:ascii="黑体" w:eastAsia="黑体" w:hAnsi="黑体" w:cs="黑体" w:hint="eastAsia"/>
          <w:sz w:val="24"/>
          <w:szCs w:val="24"/>
        </w:rPr>
        <w:t>2、超微量核酸蛋白测定仪</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CB7E5C" w14:paraId="0F4A6E90" w14:textId="77777777">
        <w:trPr>
          <w:trHeight w:val="598"/>
          <w:jc w:val="center"/>
        </w:trPr>
        <w:tc>
          <w:tcPr>
            <w:tcW w:w="1244" w:type="dxa"/>
            <w:vAlign w:val="center"/>
          </w:tcPr>
          <w:p w14:paraId="145C1CA2" w14:textId="77777777" w:rsidR="00CB7E5C" w:rsidRDefault="00000000">
            <w:pPr>
              <w:widowControl/>
              <w:spacing w:line="300" w:lineRule="exact"/>
              <w:jc w:val="center"/>
              <w:rPr>
                <w:rFonts w:ascii="黑体" w:eastAsia="黑体" w:hAnsi="黑体" w:cs="黑体" w:hint="eastAsia"/>
                <w:szCs w:val="22"/>
              </w:rPr>
            </w:pPr>
            <w:r>
              <w:rPr>
                <w:rFonts w:ascii="Calibri" w:hAnsi="Calibri" w:cs="Calibri"/>
                <w:b/>
                <w:bCs/>
                <w:kern w:val="0"/>
                <w:sz w:val="24"/>
                <w:szCs w:val="21"/>
              </w:rPr>
              <w:t>序号</w:t>
            </w:r>
          </w:p>
        </w:tc>
        <w:tc>
          <w:tcPr>
            <w:tcW w:w="1864" w:type="dxa"/>
            <w:vAlign w:val="center"/>
          </w:tcPr>
          <w:p w14:paraId="2CC3408E" w14:textId="77777777" w:rsidR="00CB7E5C" w:rsidRDefault="00000000">
            <w:pPr>
              <w:widowControl/>
              <w:spacing w:line="300" w:lineRule="exact"/>
              <w:jc w:val="center"/>
              <w:rPr>
                <w:rFonts w:ascii="黑体" w:eastAsia="黑体" w:hAnsi="黑体" w:cs="黑体" w:hint="eastAsia"/>
                <w:szCs w:val="22"/>
              </w:rPr>
            </w:pPr>
            <w:r>
              <w:rPr>
                <w:rFonts w:ascii="Calibri" w:hAnsi="Calibri" w:cs="Calibri"/>
                <w:b/>
                <w:bCs/>
                <w:kern w:val="0"/>
                <w:sz w:val="24"/>
                <w:szCs w:val="21"/>
              </w:rPr>
              <w:t>技术和性能参数名称</w:t>
            </w:r>
          </w:p>
        </w:tc>
        <w:tc>
          <w:tcPr>
            <w:tcW w:w="5438" w:type="dxa"/>
            <w:vAlign w:val="center"/>
          </w:tcPr>
          <w:p w14:paraId="599048EC" w14:textId="77777777" w:rsidR="00CB7E5C" w:rsidRDefault="00000000">
            <w:pPr>
              <w:widowControl/>
              <w:spacing w:line="300" w:lineRule="exact"/>
              <w:jc w:val="center"/>
              <w:rPr>
                <w:rFonts w:ascii="黑体" w:eastAsia="黑体" w:hAnsi="黑体" w:cs="黑体" w:hint="eastAsia"/>
                <w:szCs w:val="22"/>
              </w:rPr>
            </w:pPr>
            <w:r>
              <w:rPr>
                <w:rFonts w:ascii="Calibri" w:hAnsi="Calibri" w:cs="Calibri"/>
                <w:b/>
                <w:bCs/>
                <w:kern w:val="0"/>
                <w:sz w:val="24"/>
                <w:szCs w:val="21"/>
              </w:rPr>
              <w:t>技术参数和性能要求</w:t>
            </w:r>
          </w:p>
        </w:tc>
      </w:tr>
      <w:tr w:rsidR="00CB7E5C" w14:paraId="3A08BC82" w14:textId="77777777">
        <w:trPr>
          <w:trHeight w:val="299"/>
          <w:jc w:val="center"/>
        </w:trPr>
        <w:tc>
          <w:tcPr>
            <w:tcW w:w="1244" w:type="dxa"/>
            <w:vAlign w:val="center"/>
          </w:tcPr>
          <w:p w14:paraId="35804236" w14:textId="77777777" w:rsidR="00CB7E5C" w:rsidRDefault="00000000">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1</w:t>
            </w:r>
          </w:p>
        </w:tc>
        <w:tc>
          <w:tcPr>
            <w:tcW w:w="1864" w:type="dxa"/>
            <w:vAlign w:val="center"/>
          </w:tcPr>
          <w:p w14:paraId="1478D86D" w14:textId="77777777" w:rsidR="00CB7E5C" w:rsidRDefault="00000000">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设备使用需求</w:t>
            </w:r>
          </w:p>
        </w:tc>
        <w:tc>
          <w:tcPr>
            <w:tcW w:w="5438" w:type="dxa"/>
            <w:vAlign w:val="center"/>
          </w:tcPr>
          <w:p w14:paraId="7B139A05" w14:textId="77777777" w:rsidR="00CB7E5C" w:rsidRDefault="00CB7E5C">
            <w:pPr>
              <w:widowControl/>
              <w:spacing w:line="300" w:lineRule="exact"/>
              <w:rPr>
                <w:rFonts w:ascii="仿宋_GB2312" w:eastAsia="仿宋_GB2312" w:hAnsi="Calibri" w:cs="Calibri"/>
                <w:bCs/>
                <w:kern w:val="0"/>
                <w:sz w:val="21"/>
                <w:szCs w:val="21"/>
              </w:rPr>
            </w:pPr>
          </w:p>
        </w:tc>
      </w:tr>
      <w:tr w:rsidR="00CB7E5C" w14:paraId="5F757F62" w14:textId="77777777">
        <w:trPr>
          <w:trHeight w:val="299"/>
          <w:jc w:val="center"/>
        </w:trPr>
        <w:tc>
          <w:tcPr>
            <w:tcW w:w="1244" w:type="dxa"/>
            <w:vAlign w:val="center"/>
          </w:tcPr>
          <w:p w14:paraId="7C34A974"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1.1</w:t>
            </w:r>
          </w:p>
        </w:tc>
        <w:tc>
          <w:tcPr>
            <w:tcW w:w="1864" w:type="dxa"/>
            <w:vAlign w:val="center"/>
          </w:tcPr>
          <w:p w14:paraId="0B55CC5E"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设备用途</w:t>
            </w:r>
          </w:p>
        </w:tc>
        <w:tc>
          <w:tcPr>
            <w:tcW w:w="5438" w:type="dxa"/>
            <w:vAlign w:val="center"/>
          </w:tcPr>
          <w:p w14:paraId="758DE41F" w14:textId="77777777" w:rsidR="00CB7E5C" w:rsidRDefault="00000000">
            <w:pPr>
              <w:widowControl/>
              <w:spacing w:line="300" w:lineRule="exact"/>
              <w:jc w:val="left"/>
              <w:rPr>
                <w:rFonts w:ascii="仿宋_GB2312" w:eastAsia="仿宋_GB2312" w:hAnsi="Calibri" w:cs="Calibri"/>
                <w:kern w:val="0"/>
                <w:sz w:val="21"/>
                <w:szCs w:val="21"/>
              </w:rPr>
            </w:pPr>
            <w:r>
              <w:rPr>
                <w:rFonts w:ascii="仿宋_GB2312" w:eastAsia="仿宋_GB2312" w:hAnsi="Calibri" w:cs="Calibri" w:hint="eastAsia"/>
                <w:kern w:val="0"/>
                <w:sz w:val="21"/>
                <w:szCs w:val="21"/>
              </w:rPr>
              <w:t>主要用于蛋白质、核酸样品浓度测量、细菌细胞密度测量、化合物的定量和定性分析、动力学分析、全波长和固定波长扫描等。</w:t>
            </w:r>
          </w:p>
        </w:tc>
      </w:tr>
      <w:tr w:rsidR="00CB7E5C" w14:paraId="77B6707A" w14:textId="77777777">
        <w:trPr>
          <w:trHeight w:val="299"/>
          <w:jc w:val="center"/>
        </w:trPr>
        <w:tc>
          <w:tcPr>
            <w:tcW w:w="1244" w:type="dxa"/>
            <w:shd w:val="clear" w:color="000000" w:fill="auto"/>
            <w:vAlign w:val="center"/>
          </w:tcPr>
          <w:p w14:paraId="39A4B1D6"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1.2</w:t>
            </w:r>
          </w:p>
        </w:tc>
        <w:tc>
          <w:tcPr>
            <w:tcW w:w="1864" w:type="dxa"/>
            <w:shd w:val="clear" w:color="000000" w:fill="auto"/>
            <w:vAlign w:val="center"/>
          </w:tcPr>
          <w:p w14:paraId="7E473368" w14:textId="77777777" w:rsidR="00CB7E5C" w:rsidRDefault="00000000">
            <w:pPr>
              <w:widowControl/>
              <w:spacing w:line="300" w:lineRule="exact"/>
              <w:jc w:val="center"/>
              <w:rPr>
                <w:rFonts w:ascii="仿宋_GB2312" w:eastAsia="仿宋_GB2312" w:hAnsi="Calibri" w:cs="Calibri"/>
                <w:color w:val="000000"/>
                <w:kern w:val="0"/>
                <w:sz w:val="21"/>
                <w:szCs w:val="21"/>
              </w:rPr>
            </w:pPr>
            <w:r>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C8C26BA" w14:textId="77777777" w:rsidR="00CB7E5C" w:rsidRDefault="00000000">
            <w:pPr>
              <w:widowControl/>
              <w:spacing w:line="300" w:lineRule="exact"/>
              <w:rPr>
                <w:rFonts w:ascii="仿宋_GB2312" w:eastAsia="仿宋_GB2312" w:hAnsi="Calibri" w:cs="Calibri"/>
                <w:kern w:val="0"/>
                <w:sz w:val="21"/>
                <w:szCs w:val="21"/>
              </w:rPr>
            </w:pPr>
            <w:r>
              <w:rPr>
                <w:rFonts w:ascii="仿宋_GB2312" w:eastAsia="仿宋_GB2312" w:hAnsi="Calibri" w:cs="Calibri" w:hint="eastAsia"/>
                <w:kern w:val="0"/>
                <w:sz w:val="21"/>
                <w:szCs w:val="21"/>
              </w:rPr>
              <w:t>核酸、蛋白</w:t>
            </w:r>
          </w:p>
        </w:tc>
      </w:tr>
      <w:tr w:rsidR="00CB7E5C" w14:paraId="5A32AB82" w14:textId="77777777">
        <w:trPr>
          <w:trHeight w:val="299"/>
          <w:jc w:val="center"/>
        </w:trPr>
        <w:tc>
          <w:tcPr>
            <w:tcW w:w="1244" w:type="dxa"/>
            <w:vAlign w:val="center"/>
          </w:tcPr>
          <w:p w14:paraId="2D060064" w14:textId="77777777" w:rsidR="00CB7E5C" w:rsidRDefault="00000000">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1.3</w:t>
            </w:r>
          </w:p>
        </w:tc>
        <w:tc>
          <w:tcPr>
            <w:tcW w:w="1864" w:type="dxa"/>
            <w:vAlign w:val="center"/>
          </w:tcPr>
          <w:p w14:paraId="5A49D0C5" w14:textId="77777777" w:rsidR="00CB7E5C" w:rsidRDefault="00000000">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特殊功能需求</w:t>
            </w:r>
          </w:p>
        </w:tc>
        <w:tc>
          <w:tcPr>
            <w:tcW w:w="5438" w:type="dxa"/>
            <w:vAlign w:val="center"/>
          </w:tcPr>
          <w:p w14:paraId="5CDB0A9A" w14:textId="77777777" w:rsidR="00CB7E5C" w:rsidRDefault="00000000">
            <w:pPr>
              <w:widowControl/>
              <w:spacing w:line="300" w:lineRule="exact"/>
              <w:jc w:val="left"/>
              <w:rPr>
                <w:rFonts w:ascii="仿宋_GB2312" w:eastAsia="仿宋_GB2312" w:hAnsi="Calibri" w:cs="Calibri"/>
                <w:bCs/>
                <w:kern w:val="0"/>
                <w:sz w:val="21"/>
                <w:szCs w:val="21"/>
              </w:rPr>
            </w:pPr>
            <w:r>
              <w:rPr>
                <w:rFonts w:ascii="仿宋_GB2312" w:eastAsia="仿宋_GB2312" w:hAnsi="Calibri" w:cs="Calibri" w:hint="eastAsia"/>
                <w:bCs/>
                <w:kern w:val="0"/>
                <w:sz w:val="21"/>
                <w:szCs w:val="21"/>
              </w:rPr>
              <w:t>无</w:t>
            </w:r>
          </w:p>
        </w:tc>
      </w:tr>
      <w:tr w:rsidR="00CB7E5C" w14:paraId="658CD752" w14:textId="77777777">
        <w:trPr>
          <w:trHeight w:val="399"/>
          <w:jc w:val="center"/>
        </w:trPr>
        <w:tc>
          <w:tcPr>
            <w:tcW w:w="1244" w:type="dxa"/>
            <w:vAlign w:val="center"/>
          </w:tcPr>
          <w:p w14:paraId="64EA73D7" w14:textId="77777777" w:rsidR="00CB7E5C" w:rsidRDefault="00000000">
            <w:pPr>
              <w:widowControl/>
              <w:spacing w:line="300" w:lineRule="exact"/>
              <w:jc w:val="center"/>
              <w:rPr>
                <w:rFonts w:ascii="仿宋_GB2312" w:eastAsia="仿宋_GB2312" w:hAnsi="Calibri" w:cs="Calibri"/>
                <w:b/>
                <w:kern w:val="0"/>
                <w:sz w:val="21"/>
                <w:szCs w:val="21"/>
              </w:rPr>
            </w:pPr>
            <w:r>
              <w:rPr>
                <w:rFonts w:ascii="仿宋_GB2312" w:eastAsia="仿宋_GB2312" w:hAnsi="Calibri" w:cs="Calibri" w:hint="eastAsia"/>
                <w:b/>
                <w:kern w:val="0"/>
                <w:sz w:val="21"/>
                <w:szCs w:val="21"/>
              </w:rPr>
              <w:lastRenderedPageBreak/>
              <w:t>2</w:t>
            </w:r>
          </w:p>
        </w:tc>
        <w:tc>
          <w:tcPr>
            <w:tcW w:w="1864" w:type="dxa"/>
            <w:vAlign w:val="center"/>
          </w:tcPr>
          <w:p w14:paraId="116AE23D" w14:textId="77777777" w:rsidR="00CB7E5C" w:rsidRDefault="00000000">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主要技术参数</w:t>
            </w:r>
          </w:p>
        </w:tc>
        <w:tc>
          <w:tcPr>
            <w:tcW w:w="5438" w:type="dxa"/>
            <w:vAlign w:val="center"/>
          </w:tcPr>
          <w:p w14:paraId="4C75FD8D"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 xml:space="preserve">　</w:t>
            </w:r>
            <w:r>
              <w:rPr>
                <w:rFonts w:ascii="仿宋_GB2312" w:eastAsia="仿宋_GB2312" w:hAnsi="Calibri" w:cs="Calibri" w:hint="eastAsia"/>
                <w:b/>
                <w:bCs/>
                <w:kern w:val="0"/>
                <w:sz w:val="21"/>
                <w:szCs w:val="21"/>
              </w:rPr>
              <w:t>一行只写一个参数</w:t>
            </w:r>
          </w:p>
        </w:tc>
      </w:tr>
      <w:tr w:rsidR="00CB7E5C" w14:paraId="5B4DEB08" w14:textId="77777777">
        <w:trPr>
          <w:trHeight w:val="485"/>
          <w:jc w:val="center"/>
        </w:trPr>
        <w:tc>
          <w:tcPr>
            <w:tcW w:w="1244" w:type="dxa"/>
            <w:vAlign w:val="center"/>
          </w:tcPr>
          <w:p w14:paraId="672D6178"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w:t>
            </w:r>
          </w:p>
        </w:tc>
        <w:tc>
          <w:tcPr>
            <w:tcW w:w="1864" w:type="dxa"/>
            <w:vAlign w:val="center"/>
          </w:tcPr>
          <w:p w14:paraId="53011C06"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★参数1</w:t>
            </w:r>
          </w:p>
        </w:tc>
        <w:tc>
          <w:tcPr>
            <w:tcW w:w="5438" w:type="dxa"/>
            <w:vAlign w:val="center"/>
          </w:tcPr>
          <w:p w14:paraId="6C9CED71" w14:textId="77777777" w:rsidR="00CB7E5C" w:rsidRDefault="00000000">
            <w:pPr>
              <w:rPr>
                <w:rFonts w:ascii="Arial" w:eastAsia="仿宋_GB2312" w:hAnsi="Arial" w:cs="Arial"/>
                <w:kern w:val="10"/>
                <w:sz w:val="21"/>
                <w:szCs w:val="21"/>
              </w:rPr>
            </w:pPr>
            <w:r>
              <w:rPr>
                <w:rFonts w:ascii="Arial" w:eastAsia="仿宋_GB2312" w:hAnsi="Arial" w:cs="Arial"/>
                <w:kern w:val="10"/>
                <w:sz w:val="21"/>
                <w:szCs w:val="21"/>
              </w:rPr>
              <w:t>光学检测系统</w:t>
            </w:r>
            <w:r>
              <w:rPr>
                <w:rFonts w:ascii="Arial" w:eastAsia="仿宋_GB2312" w:hAnsi="Arial" w:cs="Arial"/>
                <w:kern w:val="10"/>
                <w:sz w:val="21"/>
                <w:szCs w:val="21"/>
              </w:rPr>
              <w:t>:</w:t>
            </w:r>
            <w:r>
              <w:rPr>
                <w:rFonts w:ascii="Arial" w:eastAsia="仿宋_GB2312" w:hAnsi="Arial" w:cs="Arial"/>
                <w:kern w:val="10"/>
                <w:sz w:val="21"/>
                <w:szCs w:val="21"/>
              </w:rPr>
              <w:t>不低于</w:t>
            </w:r>
            <w:r>
              <w:rPr>
                <w:rFonts w:ascii="Arial" w:eastAsia="仿宋_GB2312" w:hAnsi="Arial" w:cs="Arial"/>
                <w:kern w:val="10"/>
                <w:sz w:val="21"/>
                <w:szCs w:val="21"/>
              </w:rPr>
              <w:t>4096</w:t>
            </w:r>
            <w:r>
              <w:rPr>
                <w:rFonts w:ascii="Arial" w:eastAsia="仿宋_GB2312" w:hAnsi="Arial" w:cs="Arial"/>
                <w:kern w:val="10"/>
                <w:sz w:val="21"/>
                <w:szCs w:val="21"/>
              </w:rPr>
              <w:t>像素</w:t>
            </w:r>
            <w:r>
              <w:rPr>
                <w:rFonts w:ascii="Arial" w:eastAsia="仿宋_GB2312" w:hAnsi="Arial" w:cs="Arial"/>
                <w:kern w:val="10"/>
                <w:sz w:val="21"/>
                <w:szCs w:val="21"/>
              </w:rPr>
              <w:t>CMOS</w:t>
            </w:r>
            <w:r>
              <w:rPr>
                <w:rFonts w:ascii="Arial" w:eastAsia="仿宋_GB2312" w:hAnsi="Arial" w:cs="Arial"/>
                <w:kern w:val="10"/>
                <w:sz w:val="21"/>
                <w:szCs w:val="21"/>
              </w:rPr>
              <w:t>阵列检测器</w:t>
            </w:r>
          </w:p>
        </w:tc>
      </w:tr>
      <w:tr w:rsidR="00CB7E5C" w14:paraId="3B3F690F" w14:textId="77777777">
        <w:trPr>
          <w:trHeight w:val="485"/>
          <w:jc w:val="center"/>
        </w:trPr>
        <w:tc>
          <w:tcPr>
            <w:tcW w:w="1244" w:type="dxa"/>
            <w:vAlign w:val="center"/>
          </w:tcPr>
          <w:p w14:paraId="573E69CC"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2.2</w:t>
            </w:r>
          </w:p>
        </w:tc>
        <w:tc>
          <w:tcPr>
            <w:tcW w:w="1864" w:type="dxa"/>
            <w:vAlign w:val="center"/>
          </w:tcPr>
          <w:p w14:paraId="106D936D" w14:textId="77777777" w:rsidR="00CB7E5C" w:rsidRDefault="00000000">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★参数2</w:t>
            </w:r>
          </w:p>
        </w:tc>
        <w:tc>
          <w:tcPr>
            <w:tcW w:w="5438" w:type="dxa"/>
            <w:vAlign w:val="center"/>
          </w:tcPr>
          <w:p w14:paraId="56BD67AE" w14:textId="77777777" w:rsidR="00CB7E5C" w:rsidRDefault="00000000">
            <w:pPr>
              <w:rPr>
                <w:rFonts w:ascii="Arial" w:eastAsia="仿宋_GB2312" w:hAnsi="Arial" w:cs="Arial"/>
                <w:kern w:val="10"/>
                <w:sz w:val="21"/>
                <w:szCs w:val="21"/>
              </w:rPr>
            </w:pPr>
            <w:r>
              <w:rPr>
                <w:rFonts w:ascii="Arial" w:eastAsia="仿宋_GB2312" w:hAnsi="Arial" w:cs="Arial"/>
                <w:kern w:val="10"/>
                <w:sz w:val="21"/>
                <w:szCs w:val="21"/>
              </w:rPr>
              <w:t>采用样品压缩法原理，检测过程中无需形成样品液柱，封闭式检测环境，样品不暴露在空气中，无样品挥发影响</w:t>
            </w:r>
          </w:p>
        </w:tc>
      </w:tr>
      <w:tr w:rsidR="00CB7E5C" w14:paraId="1C376513" w14:textId="77777777">
        <w:trPr>
          <w:trHeight w:val="549"/>
          <w:jc w:val="center"/>
        </w:trPr>
        <w:tc>
          <w:tcPr>
            <w:tcW w:w="1244" w:type="dxa"/>
            <w:vAlign w:val="center"/>
          </w:tcPr>
          <w:p w14:paraId="0AAE3F0B"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2.3</w:t>
            </w:r>
          </w:p>
        </w:tc>
        <w:tc>
          <w:tcPr>
            <w:tcW w:w="1864" w:type="dxa"/>
            <w:vAlign w:val="center"/>
          </w:tcPr>
          <w:p w14:paraId="59B52D43"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★参数3</w:t>
            </w:r>
          </w:p>
        </w:tc>
        <w:tc>
          <w:tcPr>
            <w:tcW w:w="5438" w:type="dxa"/>
            <w:vAlign w:val="center"/>
          </w:tcPr>
          <w:p w14:paraId="169639E3" w14:textId="77777777" w:rsidR="00CB7E5C" w:rsidRDefault="00000000">
            <w:pPr>
              <w:rPr>
                <w:rFonts w:ascii="Arial" w:eastAsia="仿宋_GB2312" w:hAnsi="Arial" w:cs="Arial"/>
                <w:kern w:val="10"/>
                <w:sz w:val="21"/>
                <w:szCs w:val="21"/>
                <w:highlight w:val="yellow"/>
              </w:rPr>
            </w:pPr>
            <w:r>
              <w:rPr>
                <w:rFonts w:ascii="Arial" w:eastAsia="仿宋_GB2312" w:hAnsi="Arial" w:cs="Arial"/>
                <w:kern w:val="10"/>
                <w:sz w:val="21"/>
                <w:szCs w:val="21"/>
              </w:rPr>
              <w:t>最小样品量</w:t>
            </w:r>
            <w:r>
              <w:rPr>
                <w:rFonts w:ascii="Arial" w:eastAsia="仿宋_GB2312" w:hAnsi="Arial" w:cs="Arial"/>
                <w:kern w:val="10"/>
                <w:sz w:val="21"/>
                <w:szCs w:val="21"/>
              </w:rPr>
              <w:t>: ≤0.3μl</w:t>
            </w:r>
            <w:r>
              <w:rPr>
                <w:rFonts w:ascii="Arial" w:eastAsia="仿宋_GB2312" w:hAnsi="Arial" w:cs="Arial"/>
                <w:kern w:val="10"/>
                <w:sz w:val="21"/>
                <w:szCs w:val="21"/>
              </w:rPr>
              <w:t>，具备颗粒</w:t>
            </w:r>
            <w:r>
              <w:rPr>
                <w:rFonts w:ascii="Arial" w:eastAsia="仿宋_GB2312" w:hAnsi="Arial" w:cs="Arial" w:hint="eastAsia"/>
                <w:kern w:val="10"/>
                <w:sz w:val="21"/>
                <w:szCs w:val="21"/>
              </w:rPr>
              <w:t>粒径</w:t>
            </w:r>
            <w:r>
              <w:rPr>
                <w:rFonts w:ascii="Arial" w:eastAsia="仿宋_GB2312" w:hAnsi="Arial" w:cs="Arial"/>
                <w:kern w:val="10"/>
                <w:sz w:val="21"/>
                <w:szCs w:val="21"/>
              </w:rPr>
              <w:t>分析功能</w:t>
            </w:r>
          </w:p>
        </w:tc>
      </w:tr>
      <w:tr w:rsidR="00CB7E5C" w14:paraId="6D10E0B4" w14:textId="77777777">
        <w:trPr>
          <w:trHeight w:val="401"/>
          <w:jc w:val="center"/>
        </w:trPr>
        <w:tc>
          <w:tcPr>
            <w:tcW w:w="1244" w:type="dxa"/>
            <w:vAlign w:val="center"/>
          </w:tcPr>
          <w:p w14:paraId="142D58CE"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2.4</w:t>
            </w:r>
          </w:p>
        </w:tc>
        <w:tc>
          <w:tcPr>
            <w:tcW w:w="1864" w:type="dxa"/>
            <w:vAlign w:val="center"/>
          </w:tcPr>
          <w:p w14:paraId="2AB49494"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参数4</w:t>
            </w:r>
          </w:p>
        </w:tc>
        <w:tc>
          <w:tcPr>
            <w:tcW w:w="5438" w:type="dxa"/>
            <w:vAlign w:val="center"/>
          </w:tcPr>
          <w:p w14:paraId="6CB4BF04" w14:textId="77777777" w:rsidR="00CB7E5C" w:rsidRDefault="00000000">
            <w:pPr>
              <w:jc w:val="left"/>
              <w:rPr>
                <w:rFonts w:ascii="Arial" w:eastAsia="仿宋_GB2312" w:hAnsi="Arial" w:cs="Arial"/>
                <w:kern w:val="10"/>
                <w:sz w:val="21"/>
                <w:szCs w:val="21"/>
              </w:rPr>
            </w:pPr>
            <w:r>
              <w:rPr>
                <w:rFonts w:ascii="Arial" w:eastAsia="仿宋_GB2312" w:hAnsi="Arial" w:cs="Arial"/>
                <w:kern w:val="10"/>
                <w:sz w:val="21"/>
                <w:szCs w:val="21"/>
              </w:rPr>
              <w:t>检测范围：</w:t>
            </w:r>
            <w:r>
              <w:rPr>
                <w:rFonts w:ascii="Arial" w:eastAsia="仿宋_GB2312" w:hAnsi="Arial" w:cs="Arial"/>
                <w:kern w:val="10"/>
                <w:sz w:val="21"/>
                <w:szCs w:val="21"/>
              </w:rPr>
              <w:t>dsDNA</w:t>
            </w:r>
            <w:r>
              <w:rPr>
                <w:rFonts w:ascii="Arial" w:eastAsia="仿宋_GB2312" w:hAnsi="Arial" w:cs="Arial"/>
                <w:kern w:val="10"/>
                <w:sz w:val="21"/>
                <w:szCs w:val="21"/>
              </w:rPr>
              <w:t>：</w:t>
            </w:r>
            <w:r>
              <w:rPr>
                <w:rFonts w:ascii="Arial" w:eastAsia="仿宋_GB2312" w:hAnsi="Arial" w:cs="Arial"/>
                <w:kern w:val="10"/>
                <w:sz w:val="21"/>
                <w:szCs w:val="21"/>
              </w:rPr>
              <w:t>≥5-7200ng/μl</w:t>
            </w:r>
            <w:r>
              <w:rPr>
                <w:rFonts w:ascii="Arial" w:eastAsia="仿宋_GB2312" w:hAnsi="Arial" w:cs="Arial"/>
                <w:kern w:val="10"/>
                <w:sz w:val="21"/>
                <w:szCs w:val="21"/>
              </w:rPr>
              <w:t>，</w:t>
            </w:r>
            <w:r>
              <w:rPr>
                <w:rFonts w:ascii="Arial" w:eastAsia="仿宋_GB2312" w:hAnsi="Arial" w:cs="Arial"/>
                <w:kern w:val="10"/>
                <w:sz w:val="21"/>
                <w:szCs w:val="21"/>
              </w:rPr>
              <w:t>BSA</w:t>
            </w:r>
            <w:r>
              <w:rPr>
                <w:rFonts w:ascii="Arial" w:eastAsia="仿宋_GB2312" w:hAnsi="Arial" w:cs="Arial"/>
                <w:kern w:val="10"/>
                <w:sz w:val="21"/>
                <w:szCs w:val="21"/>
              </w:rPr>
              <w:t>：</w:t>
            </w:r>
            <w:r>
              <w:rPr>
                <w:rFonts w:ascii="Arial" w:eastAsia="仿宋_GB2312" w:hAnsi="Arial" w:cs="Arial"/>
                <w:kern w:val="10"/>
                <w:sz w:val="21"/>
                <w:szCs w:val="21"/>
              </w:rPr>
              <w:t>≥0.15-210mg/ml</w:t>
            </w:r>
            <w:r>
              <w:rPr>
                <w:rFonts w:ascii="Arial" w:eastAsia="仿宋_GB2312" w:hAnsi="Arial" w:cs="Arial"/>
                <w:kern w:val="10"/>
                <w:sz w:val="21"/>
                <w:szCs w:val="21"/>
              </w:rPr>
              <w:t>。</w:t>
            </w:r>
          </w:p>
        </w:tc>
      </w:tr>
      <w:tr w:rsidR="00CB7E5C" w14:paraId="765F6983" w14:textId="77777777">
        <w:trPr>
          <w:trHeight w:val="351"/>
          <w:jc w:val="center"/>
        </w:trPr>
        <w:tc>
          <w:tcPr>
            <w:tcW w:w="1244" w:type="dxa"/>
            <w:vAlign w:val="center"/>
          </w:tcPr>
          <w:p w14:paraId="3B895B18"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2.5</w:t>
            </w:r>
          </w:p>
        </w:tc>
        <w:tc>
          <w:tcPr>
            <w:tcW w:w="1864" w:type="dxa"/>
            <w:vAlign w:val="center"/>
          </w:tcPr>
          <w:p w14:paraId="1F786B62"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参数5</w:t>
            </w:r>
          </w:p>
        </w:tc>
        <w:tc>
          <w:tcPr>
            <w:tcW w:w="5438" w:type="dxa"/>
            <w:vAlign w:val="center"/>
          </w:tcPr>
          <w:p w14:paraId="69BC42E6" w14:textId="77777777" w:rsidR="00CB7E5C" w:rsidRDefault="00000000">
            <w:pPr>
              <w:rPr>
                <w:rFonts w:ascii="Arial" w:eastAsia="仿宋_GB2312" w:hAnsi="Arial" w:cs="Arial"/>
                <w:bCs/>
                <w:kern w:val="10"/>
                <w:sz w:val="21"/>
                <w:szCs w:val="21"/>
              </w:rPr>
            </w:pPr>
            <w:r>
              <w:rPr>
                <w:rFonts w:ascii="Arial" w:eastAsia="仿宋_GB2312" w:hAnsi="Arial" w:cs="Arial"/>
                <w:kern w:val="10"/>
                <w:sz w:val="21"/>
                <w:szCs w:val="21"/>
              </w:rPr>
              <w:t>波长扫描范围</w:t>
            </w:r>
            <w:r>
              <w:rPr>
                <w:rFonts w:ascii="Arial" w:eastAsia="仿宋_GB2312" w:hAnsi="Arial" w:cs="Arial"/>
                <w:kern w:val="10"/>
                <w:sz w:val="21"/>
                <w:szCs w:val="21"/>
              </w:rPr>
              <w:t>:≥200–640nm</w:t>
            </w:r>
            <w:r>
              <w:rPr>
                <w:rFonts w:ascii="Arial" w:eastAsia="仿宋_GB2312" w:hAnsi="Arial" w:cs="Arial"/>
                <w:kern w:val="10"/>
                <w:sz w:val="21"/>
                <w:szCs w:val="21"/>
              </w:rPr>
              <w:t>。</w:t>
            </w:r>
          </w:p>
        </w:tc>
      </w:tr>
      <w:tr w:rsidR="00CB7E5C" w14:paraId="1B28B17E" w14:textId="77777777">
        <w:trPr>
          <w:trHeight w:val="398"/>
          <w:jc w:val="center"/>
        </w:trPr>
        <w:tc>
          <w:tcPr>
            <w:tcW w:w="1244" w:type="dxa"/>
            <w:vAlign w:val="center"/>
          </w:tcPr>
          <w:p w14:paraId="455FBF60"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2.6</w:t>
            </w:r>
          </w:p>
        </w:tc>
        <w:tc>
          <w:tcPr>
            <w:tcW w:w="1864" w:type="dxa"/>
            <w:vAlign w:val="center"/>
          </w:tcPr>
          <w:p w14:paraId="053D983A"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参数6</w:t>
            </w:r>
          </w:p>
        </w:tc>
        <w:tc>
          <w:tcPr>
            <w:tcW w:w="5438" w:type="dxa"/>
            <w:vAlign w:val="center"/>
          </w:tcPr>
          <w:p w14:paraId="27058E16" w14:textId="77777777" w:rsidR="00CB7E5C" w:rsidRDefault="00000000">
            <w:pPr>
              <w:rPr>
                <w:rFonts w:ascii="Arial" w:eastAsia="仿宋_GB2312" w:hAnsi="Arial" w:cs="Arial"/>
                <w:kern w:val="10"/>
                <w:sz w:val="21"/>
                <w:szCs w:val="21"/>
              </w:rPr>
            </w:pPr>
            <w:r>
              <w:rPr>
                <w:rFonts w:ascii="Arial" w:eastAsia="仿宋_GB2312" w:hAnsi="Arial" w:cs="Arial"/>
                <w:kern w:val="10"/>
                <w:sz w:val="21"/>
                <w:szCs w:val="21"/>
              </w:rPr>
              <w:t>光程数量</w:t>
            </w:r>
            <w:r>
              <w:rPr>
                <w:rFonts w:ascii="Arial" w:eastAsia="仿宋_GB2312" w:hAnsi="Arial" w:cs="Arial"/>
                <w:kern w:val="10"/>
                <w:sz w:val="21"/>
                <w:szCs w:val="21"/>
              </w:rPr>
              <w:t>≥2</w:t>
            </w:r>
            <w:r>
              <w:rPr>
                <w:rFonts w:ascii="Arial" w:eastAsia="仿宋_GB2312" w:hAnsi="Arial" w:cs="Arial"/>
                <w:kern w:val="10"/>
                <w:sz w:val="21"/>
                <w:szCs w:val="21"/>
              </w:rPr>
              <w:t>个，</w:t>
            </w:r>
            <w:r>
              <w:rPr>
                <w:rFonts w:ascii="Arial" w:eastAsia="仿宋_GB2312" w:hAnsi="Arial" w:cs="Arial"/>
                <w:kern w:val="10"/>
                <w:sz w:val="21"/>
                <w:szCs w:val="21"/>
              </w:rPr>
              <w:t xml:space="preserve"> 0.67mm</w:t>
            </w:r>
            <w:r>
              <w:rPr>
                <w:rFonts w:ascii="Arial" w:eastAsia="仿宋_GB2312" w:hAnsi="Arial" w:cs="Arial"/>
                <w:kern w:val="10"/>
                <w:sz w:val="21"/>
                <w:szCs w:val="21"/>
              </w:rPr>
              <w:t>和</w:t>
            </w:r>
            <w:r>
              <w:rPr>
                <w:rFonts w:ascii="Arial" w:eastAsia="仿宋_GB2312" w:hAnsi="Arial" w:cs="Arial"/>
                <w:kern w:val="10"/>
                <w:sz w:val="21"/>
                <w:szCs w:val="21"/>
              </w:rPr>
              <w:t>0.07mm</w:t>
            </w:r>
            <w:r>
              <w:rPr>
                <w:rFonts w:ascii="Arial" w:eastAsia="仿宋_GB2312" w:hAnsi="Arial" w:cs="Arial"/>
                <w:kern w:val="10"/>
                <w:sz w:val="21"/>
                <w:szCs w:val="21"/>
              </w:rPr>
              <w:t>双固定光程电磁弹射切换，终身无需校正，光程切换器所有部分均不暴露在空气中</w:t>
            </w:r>
          </w:p>
        </w:tc>
      </w:tr>
      <w:tr w:rsidR="00CB7E5C" w14:paraId="7A9458AC" w14:textId="77777777">
        <w:trPr>
          <w:trHeight w:val="379"/>
          <w:jc w:val="center"/>
        </w:trPr>
        <w:tc>
          <w:tcPr>
            <w:tcW w:w="1244" w:type="dxa"/>
            <w:vAlign w:val="center"/>
          </w:tcPr>
          <w:p w14:paraId="032DFDE7"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2.7</w:t>
            </w:r>
          </w:p>
        </w:tc>
        <w:tc>
          <w:tcPr>
            <w:tcW w:w="1864" w:type="dxa"/>
            <w:vAlign w:val="center"/>
          </w:tcPr>
          <w:p w14:paraId="16723334" w14:textId="77777777" w:rsidR="00CB7E5C" w:rsidRDefault="00000000">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参数7</w:t>
            </w:r>
          </w:p>
        </w:tc>
        <w:tc>
          <w:tcPr>
            <w:tcW w:w="5438" w:type="dxa"/>
            <w:vAlign w:val="center"/>
          </w:tcPr>
          <w:p w14:paraId="362312C8" w14:textId="77777777" w:rsidR="00CB7E5C" w:rsidRDefault="00000000">
            <w:pPr>
              <w:rPr>
                <w:rFonts w:ascii="Arial" w:eastAsia="仿宋_GB2312" w:hAnsi="Arial" w:cs="Arial"/>
                <w:bCs/>
                <w:kern w:val="10"/>
                <w:sz w:val="21"/>
                <w:szCs w:val="21"/>
              </w:rPr>
            </w:pPr>
            <w:r>
              <w:rPr>
                <w:rFonts w:ascii="Arial" w:eastAsia="仿宋_GB2312" w:hAnsi="Arial" w:cs="Arial"/>
                <w:bCs/>
                <w:kern w:val="10"/>
                <w:sz w:val="21"/>
                <w:szCs w:val="21"/>
              </w:rPr>
              <w:t>开机无需预热，测量时间：</w:t>
            </w:r>
            <w:r>
              <w:rPr>
                <w:rFonts w:ascii="Arial" w:eastAsia="仿宋_GB2312" w:hAnsi="Arial" w:cs="Arial"/>
                <w:bCs/>
                <w:kern w:val="10"/>
                <w:sz w:val="21"/>
                <w:szCs w:val="21"/>
              </w:rPr>
              <w:t>4</w:t>
            </w:r>
            <w:r>
              <w:rPr>
                <w:rFonts w:ascii="Arial" w:eastAsia="仿宋_GB2312" w:hAnsi="Arial" w:cs="Arial"/>
                <w:bCs/>
                <w:kern w:val="10"/>
                <w:sz w:val="21"/>
                <w:szCs w:val="21"/>
              </w:rPr>
              <w:t>秒内可完成</w:t>
            </w:r>
            <w:r>
              <w:rPr>
                <w:rFonts w:ascii="Arial" w:eastAsia="仿宋_GB2312" w:hAnsi="Arial" w:cs="Arial"/>
                <w:bCs/>
                <w:kern w:val="10"/>
                <w:sz w:val="21"/>
                <w:szCs w:val="21"/>
              </w:rPr>
              <w:t>200nm-650nm</w:t>
            </w:r>
            <w:r>
              <w:rPr>
                <w:rFonts w:ascii="Arial" w:eastAsia="仿宋_GB2312" w:hAnsi="Arial" w:cs="Arial"/>
                <w:bCs/>
                <w:kern w:val="10"/>
                <w:sz w:val="21"/>
                <w:szCs w:val="21"/>
              </w:rPr>
              <w:t>全波长测量</w:t>
            </w:r>
          </w:p>
        </w:tc>
      </w:tr>
      <w:tr w:rsidR="00CB7E5C" w14:paraId="38466D74" w14:textId="77777777">
        <w:trPr>
          <w:trHeight w:val="362"/>
          <w:jc w:val="center"/>
        </w:trPr>
        <w:tc>
          <w:tcPr>
            <w:tcW w:w="1244" w:type="dxa"/>
            <w:vAlign w:val="center"/>
          </w:tcPr>
          <w:p w14:paraId="281AAC68"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2.8</w:t>
            </w:r>
          </w:p>
        </w:tc>
        <w:tc>
          <w:tcPr>
            <w:tcW w:w="1864" w:type="dxa"/>
            <w:vAlign w:val="center"/>
          </w:tcPr>
          <w:p w14:paraId="2254D73E" w14:textId="77777777" w:rsidR="00CB7E5C" w:rsidRDefault="00000000">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参数8</w:t>
            </w:r>
          </w:p>
        </w:tc>
        <w:tc>
          <w:tcPr>
            <w:tcW w:w="5438" w:type="dxa"/>
            <w:vAlign w:val="center"/>
          </w:tcPr>
          <w:p w14:paraId="2BD2279D" w14:textId="77777777" w:rsidR="00CB7E5C" w:rsidRDefault="00000000">
            <w:pPr>
              <w:rPr>
                <w:rFonts w:ascii="Arial" w:eastAsia="仿宋_GB2312" w:hAnsi="Arial" w:cs="Arial"/>
                <w:bCs/>
                <w:kern w:val="10"/>
                <w:sz w:val="21"/>
                <w:szCs w:val="21"/>
              </w:rPr>
            </w:pPr>
            <w:r>
              <w:rPr>
                <w:rFonts w:ascii="Arial" w:eastAsia="仿宋_GB2312" w:hAnsi="Arial" w:cs="Arial"/>
                <w:bCs/>
                <w:kern w:val="10"/>
                <w:sz w:val="21"/>
                <w:szCs w:val="21"/>
              </w:rPr>
              <w:t>可识别的污染物数量</w:t>
            </w:r>
            <w:r>
              <w:rPr>
                <w:rFonts w:ascii="Arial" w:eastAsia="仿宋_GB2312" w:hAnsi="Arial" w:cs="Arial"/>
                <w:bCs/>
                <w:kern w:val="10"/>
                <w:sz w:val="21"/>
                <w:szCs w:val="21"/>
              </w:rPr>
              <w:t>≥8</w:t>
            </w:r>
            <w:r>
              <w:rPr>
                <w:rFonts w:ascii="Arial" w:eastAsia="仿宋_GB2312" w:hAnsi="Arial" w:cs="Arial"/>
                <w:bCs/>
                <w:kern w:val="10"/>
                <w:sz w:val="21"/>
                <w:szCs w:val="21"/>
              </w:rPr>
              <w:t>种，包括但不限于：</w:t>
            </w:r>
            <w:r>
              <w:rPr>
                <w:rFonts w:ascii="Arial" w:eastAsia="仿宋_GB2312" w:hAnsi="Arial" w:cs="Arial"/>
                <w:bCs/>
                <w:kern w:val="10"/>
                <w:sz w:val="21"/>
                <w:szCs w:val="21"/>
              </w:rPr>
              <w:t>Tris</w:t>
            </w:r>
            <w:r>
              <w:rPr>
                <w:rFonts w:ascii="Arial" w:eastAsia="仿宋_GB2312" w:hAnsi="Arial" w:cs="Arial"/>
                <w:bCs/>
                <w:kern w:val="10"/>
                <w:sz w:val="21"/>
                <w:szCs w:val="21"/>
              </w:rPr>
              <w:t>、苯酚、</w:t>
            </w:r>
            <w:r>
              <w:rPr>
                <w:rFonts w:ascii="Arial" w:eastAsia="仿宋_GB2312" w:hAnsi="Arial" w:cs="Arial"/>
                <w:bCs/>
                <w:kern w:val="10"/>
                <w:sz w:val="21"/>
                <w:szCs w:val="21"/>
              </w:rPr>
              <w:t>EDTA</w:t>
            </w:r>
            <w:r>
              <w:rPr>
                <w:rFonts w:ascii="Arial" w:eastAsia="仿宋_GB2312" w:hAnsi="Arial" w:cs="Arial"/>
                <w:bCs/>
                <w:kern w:val="10"/>
                <w:sz w:val="21"/>
                <w:szCs w:val="21"/>
              </w:rPr>
              <w:t>、</w:t>
            </w:r>
            <w:r>
              <w:rPr>
                <w:rFonts w:ascii="Arial" w:eastAsia="仿宋_GB2312" w:hAnsi="Arial" w:cs="Arial"/>
                <w:bCs/>
                <w:kern w:val="10"/>
                <w:sz w:val="21"/>
                <w:szCs w:val="21"/>
              </w:rPr>
              <w:t>Trizol</w:t>
            </w:r>
            <w:r>
              <w:rPr>
                <w:rFonts w:ascii="Arial" w:eastAsia="仿宋_GB2312" w:hAnsi="Arial" w:cs="Arial"/>
                <w:bCs/>
                <w:kern w:val="10"/>
                <w:sz w:val="21"/>
                <w:szCs w:val="21"/>
              </w:rPr>
              <w:t>、硫氰酸胍、</w:t>
            </w:r>
            <w:r>
              <w:rPr>
                <w:rFonts w:ascii="Arial" w:eastAsia="仿宋_GB2312" w:hAnsi="Arial" w:cs="Arial"/>
                <w:bCs/>
                <w:kern w:val="10"/>
                <w:sz w:val="21"/>
                <w:szCs w:val="21"/>
              </w:rPr>
              <w:t>RIPA</w:t>
            </w:r>
            <w:r>
              <w:rPr>
                <w:rFonts w:ascii="Arial" w:eastAsia="仿宋_GB2312" w:hAnsi="Arial" w:cs="Arial"/>
                <w:bCs/>
                <w:kern w:val="10"/>
                <w:sz w:val="21"/>
                <w:szCs w:val="21"/>
              </w:rPr>
              <w:t>、</w:t>
            </w:r>
            <w:r>
              <w:rPr>
                <w:rFonts w:ascii="Arial" w:eastAsia="仿宋_GB2312" w:hAnsi="Arial" w:cs="Arial"/>
                <w:bCs/>
                <w:kern w:val="10"/>
                <w:sz w:val="21"/>
                <w:szCs w:val="21"/>
              </w:rPr>
              <w:t>NDSB</w:t>
            </w:r>
            <w:r>
              <w:rPr>
                <w:rFonts w:ascii="Arial" w:eastAsia="仿宋_GB2312" w:hAnsi="Arial" w:cs="Arial"/>
                <w:bCs/>
                <w:kern w:val="10"/>
                <w:sz w:val="21"/>
                <w:szCs w:val="21"/>
              </w:rPr>
              <w:t>、纸屑。可进行气泡和样品台污染的识别。</w:t>
            </w:r>
          </w:p>
        </w:tc>
      </w:tr>
      <w:tr w:rsidR="00CB7E5C" w14:paraId="5D1E1C4C" w14:textId="77777777">
        <w:trPr>
          <w:trHeight w:val="361"/>
          <w:jc w:val="center"/>
        </w:trPr>
        <w:tc>
          <w:tcPr>
            <w:tcW w:w="1244" w:type="dxa"/>
            <w:vAlign w:val="center"/>
          </w:tcPr>
          <w:p w14:paraId="00E1D68F"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2.9</w:t>
            </w:r>
          </w:p>
        </w:tc>
        <w:tc>
          <w:tcPr>
            <w:tcW w:w="1864" w:type="dxa"/>
            <w:vAlign w:val="center"/>
          </w:tcPr>
          <w:p w14:paraId="72F0D023" w14:textId="77777777" w:rsidR="00CB7E5C" w:rsidRDefault="00000000">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参数9</w:t>
            </w:r>
          </w:p>
        </w:tc>
        <w:tc>
          <w:tcPr>
            <w:tcW w:w="5438" w:type="dxa"/>
            <w:vAlign w:val="center"/>
          </w:tcPr>
          <w:p w14:paraId="1B6DC4A8" w14:textId="1EDE2176" w:rsidR="00CB7E5C" w:rsidRDefault="00000000">
            <w:pPr>
              <w:rPr>
                <w:rFonts w:ascii="Arial" w:eastAsia="仿宋_GB2312" w:hAnsi="Arial" w:cs="Arial"/>
                <w:bCs/>
                <w:kern w:val="10"/>
                <w:sz w:val="21"/>
                <w:szCs w:val="21"/>
              </w:rPr>
            </w:pPr>
            <w:r>
              <w:rPr>
                <w:rFonts w:ascii="Arial" w:eastAsia="仿宋_GB2312" w:hAnsi="Arial" w:cs="Arial"/>
                <w:bCs/>
                <w:kern w:val="10"/>
                <w:sz w:val="21"/>
                <w:szCs w:val="21"/>
              </w:rPr>
              <w:t>操作系统：基于</w:t>
            </w:r>
            <w:r>
              <w:rPr>
                <w:rFonts w:ascii="Arial" w:eastAsia="仿宋_GB2312" w:hAnsi="Arial" w:cs="Arial"/>
                <w:bCs/>
                <w:kern w:val="10"/>
                <w:sz w:val="21"/>
                <w:szCs w:val="21"/>
              </w:rPr>
              <w:t>Linux</w:t>
            </w:r>
            <w:r>
              <w:rPr>
                <w:rFonts w:ascii="Arial" w:eastAsia="仿宋_GB2312" w:hAnsi="Arial" w:cs="Arial"/>
                <w:bCs/>
                <w:kern w:val="10"/>
                <w:sz w:val="21"/>
                <w:szCs w:val="21"/>
              </w:rPr>
              <w:t>系统（非安卓系统），</w:t>
            </w:r>
            <w:r>
              <w:rPr>
                <w:rFonts w:ascii="Arial" w:eastAsia="仿宋_GB2312" w:hAnsi="Arial" w:cs="Arial"/>
                <w:bCs/>
                <w:kern w:val="10"/>
                <w:sz w:val="21"/>
                <w:szCs w:val="21"/>
              </w:rPr>
              <w:t>≥7</w:t>
            </w:r>
            <w:r>
              <w:rPr>
                <w:rFonts w:ascii="Arial" w:eastAsia="仿宋_GB2312" w:hAnsi="Arial" w:cs="Arial"/>
                <w:bCs/>
                <w:kern w:val="10"/>
                <w:sz w:val="21"/>
                <w:szCs w:val="21"/>
              </w:rPr>
              <w:t>寸彩色平板电脑，不低于</w:t>
            </w:r>
            <w:r>
              <w:rPr>
                <w:rFonts w:ascii="Arial" w:eastAsia="仿宋_GB2312" w:hAnsi="Arial" w:cs="Arial"/>
                <w:bCs/>
                <w:kern w:val="10"/>
                <w:sz w:val="21"/>
                <w:szCs w:val="21"/>
              </w:rPr>
              <w:t>2.4 GHz</w:t>
            </w:r>
            <w:r>
              <w:rPr>
                <w:rFonts w:ascii="Arial" w:eastAsia="仿宋_GB2312" w:hAnsi="Arial" w:cs="Arial"/>
                <w:bCs/>
                <w:kern w:val="10"/>
                <w:sz w:val="21"/>
                <w:szCs w:val="21"/>
              </w:rPr>
              <w:t>处理器。</w:t>
            </w:r>
          </w:p>
        </w:tc>
      </w:tr>
      <w:tr w:rsidR="00CB7E5C" w14:paraId="72BAD934" w14:textId="77777777">
        <w:trPr>
          <w:trHeight w:val="425"/>
          <w:jc w:val="center"/>
        </w:trPr>
        <w:tc>
          <w:tcPr>
            <w:tcW w:w="1244" w:type="dxa"/>
            <w:vAlign w:val="center"/>
          </w:tcPr>
          <w:p w14:paraId="67308372"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2.10</w:t>
            </w:r>
          </w:p>
        </w:tc>
        <w:tc>
          <w:tcPr>
            <w:tcW w:w="1864" w:type="dxa"/>
            <w:vAlign w:val="center"/>
          </w:tcPr>
          <w:p w14:paraId="4B2FA593"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参数10</w:t>
            </w:r>
          </w:p>
        </w:tc>
        <w:tc>
          <w:tcPr>
            <w:tcW w:w="5438" w:type="dxa"/>
            <w:vAlign w:val="center"/>
          </w:tcPr>
          <w:p w14:paraId="7DEFC739" w14:textId="77777777" w:rsidR="00CB7E5C" w:rsidRDefault="00000000">
            <w:pPr>
              <w:rPr>
                <w:rFonts w:ascii="Arial" w:eastAsia="仿宋_GB2312" w:hAnsi="Arial" w:cs="Arial"/>
                <w:kern w:val="10"/>
                <w:sz w:val="21"/>
                <w:szCs w:val="21"/>
              </w:rPr>
            </w:pPr>
            <w:r>
              <w:rPr>
                <w:rFonts w:ascii="Arial" w:eastAsia="仿宋_GB2312" w:hAnsi="Arial" w:cs="Arial"/>
                <w:kern w:val="10"/>
                <w:sz w:val="21"/>
                <w:szCs w:val="21"/>
              </w:rPr>
              <w:t>内置式方法：核酸、荧光染料，基因芯片</w:t>
            </w:r>
            <w:r>
              <w:rPr>
                <w:rFonts w:ascii="Arial" w:eastAsia="仿宋_GB2312" w:hAnsi="Arial" w:cs="Arial"/>
                <w:kern w:val="10"/>
                <w:sz w:val="21"/>
                <w:szCs w:val="21"/>
              </w:rPr>
              <w:t xml:space="preserve"> </w:t>
            </w:r>
            <w:r>
              <w:rPr>
                <w:rFonts w:ascii="Arial" w:eastAsia="仿宋_GB2312" w:hAnsi="Arial" w:cs="Arial"/>
                <w:kern w:val="10"/>
                <w:sz w:val="21"/>
                <w:szCs w:val="21"/>
              </w:rPr>
              <w:t>蛋白质（可自建标准曲线）和细胞</w:t>
            </w:r>
            <w:r>
              <w:rPr>
                <w:rFonts w:ascii="Arial" w:eastAsia="仿宋_GB2312" w:hAnsi="Arial" w:cs="Arial"/>
                <w:kern w:val="10"/>
                <w:sz w:val="21"/>
                <w:szCs w:val="21"/>
              </w:rPr>
              <w:t>OD600</w:t>
            </w:r>
          </w:p>
        </w:tc>
      </w:tr>
      <w:tr w:rsidR="00CB7E5C" w14:paraId="15C56F67" w14:textId="77777777">
        <w:trPr>
          <w:trHeight w:val="671"/>
          <w:jc w:val="center"/>
        </w:trPr>
        <w:tc>
          <w:tcPr>
            <w:tcW w:w="1244" w:type="dxa"/>
            <w:vAlign w:val="center"/>
          </w:tcPr>
          <w:p w14:paraId="052B97B4"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2.11</w:t>
            </w:r>
          </w:p>
        </w:tc>
        <w:tc>
          <w:tcPr>
            <w:tcW w:w="1864" w:type="dxa"/>
            <w:vAlign w:val="center"/>
          </w:tcPr>
          <w:p w14:paraId="746798F2"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参数11</w:t>
            </w:r>
          </w:p>
        </w:tc>
        <w:tc>
          <w:tcPr>
            <w:tcW w:w="5438" w:type="dxa"/>
            <w:vAlign w:val="center"/>
          </w:tcPr>
          <w:p w14:paraId="456383D6" w14:textId="77777777" w:rsidR="00CB7E5C" w:rsidRDefault="00000000">
            <w:pPr>
              <w:rPr>
                <w:rFonts w:ascii="Arial" w:eastAsia="仿宋_GB2312" w:hAnsi="Arial" w:cs="Arial"/>
                <w:kern w:val="10"/>
                <w:sz w:val="21"/>
                <w:szCs w:val="21"/>
                <w:highlight w:val="yellow"/>
              </w:rPr>
            </w:pPr>
            <w:r>
              <w:rPr>
                <w:rFonts w:ascii="Arial" w:eastAsia="仿宋_GB2312" w:hAnsi="Arial" w:cs="Arial"/>
                <w:kern w:val="10"/>
                <w:sz w:val="21"/>
                <w:szCs w:val="21"/>
              </w:rPr>
              <w:t>测光方式：</w:t>
            </w:r>
            <w:r>
              <w:rPr>
                <w:rFonts w:ascii="Arial" w:eastAsia="仿宋_GB2312" w:hAnsi="Arial" w:cs="Arial"/>
                <w:kern w:val="10"/>
                <w:sz w:val="21"/>
                <w:szCs w:val="21"/>
              </w:rPr>
              <w:t>Abs</w:t>
            </w:r>
            <w:r>
              <w:rPr>
                <w:rFonts w:ascii="Arial" w:eastAsia="仿宋_GB2312" w:hAnsi="Arial" w:cs="Arial"/>
                <w:kern w:val="10"/>
                <w:sz w:val="21"/>
                <w:szCs w:val="21"/>
              </w:rPr>
              <w:t>、</w:t>
            </w:r>
            <w:r>
              <w:rPr>
                <w:rFonts w:ascii="Arial" w:eastAsia="仿宋_GB2312" w:hAnsi="Arial" w:cs="Arial"/>
                <w:kern w:val="10"/>
                <w:sz w:val="21"/>
                <w:szCs w:val="21"/>
              </w:rPr>
              <w:t>T%</w:t>
            </w:r>
            <w:r>
              <w:rPr>
                <w:rFonts w:ascii="Arial" w:eastAsia="仿宋_GB2312" w:hAnsi="Arial" w:cs="Arial"/>
                <w:kern w:val="10"/>
                <w:sz w:val="21"/>
                <w:szCs w:val="21"/>
              </w:rPr>
              <w:t>、浓度，全波长扫描，比率，多波长扫描，动力学、</w:t>
            </w:r>
            <w:r>
              <w:rPr>
                <w:rFonts w:ascii="Arial" w:eastAsia="仿宋_GB2312" w:hAnsi="Arial" w:cs="Arial"/>
                <w:kern w:val="10"/>
                <w:sz w:val="21"/>
                <w:szCs w:val="21"/>
              </w:rPr>
              <w:t>△ABS x</w:t>
            </w:r>
            <w:r>
              <w:rPr>
                <w:rFonts w:ascii="Arial" w:eastAsia="仿宋_GB2312" w:hAnsi="Arial" w:cs="Arial"/>
                <w:kern w:val="10"/>
                <w:sz w:val="21"/>
                <w:szCs w:val="21"/>
              </w:rPr>
              <w:t>因子</w:t>
            </w:r>
            <w:r>
              <w:rPr>
                <w:rFonts w:ascii="Arial" w:eastAsia="仿宋_GB2312" w:hAnsi="Arial" w:cs="Arial"/>
                <w:kern w:val="10"/>
                <w:sz w:val="21"/>
                <w:szCs w:val="21"/>
              </w:rPr>
              <w:t>/</w:t>
            </w:r>
            <w:r>
              <w:rPr>
                <w:rFonts w:ascii="Arial" w:eastAsia="仿宋_GB2312" w:hAnsi="Arial" w:cs="Arial"/>
                <w:kern w:val="10"/>
                <w:sz w:val="21"/>
                <w:szCs w:val="21"/>
              </w:rPr>
              <w:t>分钟。</w:t>
            </w:r>
          </w:p>
        </w:tc>
      </w:tr>
      <w:tr w:rsidR="00CB7E5C" w14:paraId="52667EE1" w14:textId="77777777">
        <w:trPr>
          <w:trHeight w:val="299"/>
          <w:jc w:val="center"/>
        </w:trPr>
        <w:tc>
          <w:tcPr>
            <w:tcW w:w="1244" w:type="dxa"/>
            <w:vAlign w:val="center"/>
          </w:tcPr>
          <w:p w14:paraId="524F80E8" w14:textId="77777777" w:rsidR="00CB7E5C" w:rsidRDefault="00000000">
            <w:pPr>
              <w:widowControl/>
              <w:spacing w:line="300" w:lineRule="exact"/>
              <w:jc w:val="center"/>
              <w:rPr>
                <w:rFonts w:ascii="仿宋_GB2312" w:eastAsia="仿宋_GB2312" w:hAnsi="宋体" w:cs="Calibri" w:hint="eastAsia"/>
                <w:b/>
                <w:kern w:val="0"/>
                <w:sz w:val="21"/>
                <w:szCs w:val="21"/>
              </w:rPr>
            </w:pPr>
            <w:r>
              <w:rPr>
                <w:rFonts w:ascii="仿宋_GB2312" w:eastAsia="仿宋_GB2312" w:hAnsi="宋体" w:cs="Calibri" w:hint="eastAsia"/>
                <w:b/>
                <w:kern w:val="0"/>
                <w:sz w:val="21"/>
                <w:szCs w:val="21"/>
              </w:rPr>
              <w:t>3</w:t>
            </w:r>
          </w:p>
        </w:tc>
        <w:tc>
          <w:tcPr>
            <w:tcW w:w="1864" w:type="dxa"/>
            <w:vAlign w:val="center"/>
          </w:tcPr>
          <w:p w14:paraId="4F1130DA" w14:textId="77777777" w:rsidR="00CB7E5C" w:rsidRDefault="00000000">
            <w:pPr>
              <w:widowControl/>
              <w:spacing w:line="300" w:lineRule="exact"/>
              <w:jc w:val="center"/>
              <w:rPr>
                <w:rFonts w:ascii="仿宋_GB2312" w:eastAsia="仿宋_GB2312" w:hAnsi="宋体" w:cs="Calibri" w:hint="eastAsia"/>
                <w:b/>
                <w:kern w:val="0"/>
                <w:sz w:val="21"/>
                <w:szCs w:val="21"/>
              </w:rPr>
            </w:pPr>
            <w:r>
              <w:rPr>
                <w:rFonts w:ascii="仿宋_GB2312" w:eastAsia="仿宋_GB2312" w:hAnsi="宋体" w:cs="Calibri" w:hint="eastAsia"/>
                <w:b/>
                <w:kern w:val="0"/>
                <w:sz w:val="21"/>
                <w:szCs w:val="21"/>
              </w:rPr>
              <w:t>配置</w:t>
            </w:r>
          </w:p>
        </w:tc>
        <w:tc>
          <w:tcPr>
            <w:tcW w:w="5438" w:type="dxa"/>
            <w:vAlign w:val="center"/>
          </w:tcPr>
          <w:p w14:paraId="618BFC9A" w14:textId="77777777" w:rsidR="00CB7E5C" w:rsidRDefault="00CB7E5C">
            <w:pPr>
              <w:spacing w:line="300" w:lineRule="exact"/>
              <w:rPr>
                <w:rFonts w:ascii="Calibri" w:hAnsi="Calibri" w:cs="Calibri"/>
                <w:b/>
                <w:kern w:val="10"/>
                <w:sz w:val="21"/>
                <w:szCs w:val="21"/>
              </w:rPr>
            </w:pPr>
          </w:p>
        </w:tc>
      </w:tr>
      <w:tr w:rsidR="00CB7E5C" w14:paraId="5956CFE3" w14:textId="77777777">
        <w:trPr>
          <w:trHeight w:val="299"/>
          <w:jc w:val="center"/>
        </w:trPr>
        <w:tc>
          <w:tcPr>
            <w:tcW w:w="1244" w:type="dxa"/>
            <w:vAlign w:val="center"/>
          </w:tcPr>
          <w:p w14:paraId="411E5CE6"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3.1</w:t>
            </w:r>
          </w:p>
        </w:tc>
        <w:tc>
          <w:tcPr>
            <w:tcW w:w="1864" w:type="dxa"/>
            <w:vAlign w:val="center"/>
          </w:tcPr>
          <w:p w14:paraId="44DEB141"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配置1</w:t>
            </w:r>
          </w:p>
        </w:tc>
        <w:tc>
          <w:tcPr>
            <w:tcW w:w="5438" w:type="dxa"/>
            <w:vAlign w:val="center"/>
          </w:tcPr>
          <w:p w14:paraId="2E42F251" w14:textId="77777777" w:rsidR="00CB7E5C" w:rsidRDefault="00000000">
            <w:pPr>
              <w:rPr>
                <w:rFonts w:ascii="仿宋_GB2312" w:eastAsia="仿宋_GB2312" w:hAnsi="宋体" w:cs="Calibri" w:hint="eastAsia"/>
                <w:kern w:val="10"/>
                <w:sz w:val="21"/>
                <w:szCs w:val="21"/>
              </w:rPr>
            </w:pPr>
            <w:r>
              <w:rPr>
                <w:rFonts w:ascii="仿宋_GB2312" w:eastAsia="仿宋_GB2312" w:hAnsi="宋体" w:cs="Calibri" w:hint="eastAsia"/>
                <w:kern w:val="10"/>
                <w:sz w:val="21"/>
                <w:szCs w:val="21"/>
              </w:rPr>
              <w:t>超微量核酸蛋白检测仪1台</w:t>
            </w:r>
          </w:p>
        </w:tc>
      </w:tr>
      <w:tr w:rsidR="00CB7E5C" w14:paraId="5DCFDDF5" w14:textId="77777777">
        <w:trPr>
          <w:trHeight w:val="299"/>
          <w:jc w:val="center"/>
        </w:trPr>
        <w:tc>
          <w:tcPr>
            <w:tcW w:w="1244" w:type="dxa"/>
            <w:vAlign w:val="center"/>
          </w:tcPr>
          <w:p w14:paraId="727215B9"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3.2</w:t>
            </w:r>
          </w:p>
        </w:tc>
        <w:tc>
          <w:tcPr>
            <w:tcW w:w="1864" w:type="dxa"/>
            <w:vAlign w:val="center"/>
          </w:tcPr>
          <w:p w14:paraId="1DB84761"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配置2</w:t>
            </w:r>
          </w:p>
        </w:tc>
        <w:tc>
          <w:tcPr>
            <w:tcW w:w="5438" w:type="dxa"/>
            <w:vAlign w:val="center"/>
          </w:tcPr>
          <w:p w14:paraId="419720BE" w14:textId="77777777" w:rsidR="00CB7E5C" w:rsidRDefault="00000000">
            <w:pPr>
              <w:rPr>
                <w:rFonts w:ascii="仿宋_GB2312" w:eastAsia="仿宋_GB2312" w:hAnsi="宋体" w:cs="Calibri" w:hint="eastAsia"/>
                <w:kern w:val="10"/>
                <w:sz w:val="21"/>
                <w:szCs w:val="21"/>
              </w:rPr>
            </w:pPr>
            <w:r>
              <w:rPr>
                <w:rFonts w:ascii="仿宋_GB2312" w:eastAsia="仿宋_GB2312" w:hAnsi="宋体" w:cs="Calibri" w:hint="eastAsia"/>
                <w:kern w:val="10"/>
                <w:sz w:val="21"/>
                <w:szCs w:val="21"/>
              </w:rPr>
              <w:t>数据线缆1套</w:t>
            </w:r>
          </w:p>
        </w:tc>
      </w:tr>
      <w:tr w:rsidR="00CB7E5C" w14:paraId="2AA5C82D" w14:textId="77777777">
        <w:trPr>
          <w:trHeight w:val="299"/>
          <w:jc w:val="center"/>
        </w:trPr>
        <w:tc>
          <w:tcPr>
            <w:tcW w:w="1244" w:type="dxa"/>
            <w:vAlign w:val="center"/>
          </w:tcPr>
          <w:p w14:paraId="0A82DE0B"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3.3</w:t>
            </w:r>
          </w:p>
        </w:tc>
        <w:tc>
          <w:tcPr>
            <w:tcW w:w="1864" w:type="dxa"/>
            <w:vAlign w:val="center"/>
          </w:tcPr>
          <w:p w14:paraId="598CFDE6"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配置3</w:t>
            </w:r>
          </w:p>
        </w:tc>
        <w:tc>
          <w:tcPr>
            <w:tcW w:w="5438" w:type="dxa"/>
            <w:vAlign w:val="center"/>
          </w:tcPr>
          <w:p w14:paraId="10F53959" w14:textId="77777777" w:rsidR="00CB7E5C" w:rsidRDefault="00000000">
            <w:pPr>
              <w:rPr>
                <w:rFonts w:ascii="仿宋_GB2312" w:eastAsia="仿宋_GB2312" w:hAnsi="宋体" w:cs="Calibri" w:hint="eastAsia"/>
                <w:kern w:val="10"/>
                <w:sz w:val="21"/>
                <w:szCs w:val="21"/>
              </w:rPr>
            </w:pPr>
            <w:r>
              <w:rPr>
                <w:rFonts w:ascii="仿宋_GB2312" w:eastAsia="仿宋_GB2312" w:hAnsi="Calibri" w:cs="Calibri" w:hint="eastAsia"/>
                <w:kern w:val="10"/>
                <w:sz w:val="21"/>
                <w:szCs w:val="21"/>
              </w:rPr>
              <w:t>数据U盘1个</w:t>
            </w:r>
          </w:p>
        </w:tc>
      </w:tr>
      <w:tr w:rsidR="00CB7E5C" w14:paraId="075387E6" w14:textId="77777777">
        <w:trPr>
          <w:trHeight w:val="299"/>
          <w:jc w:val="center"/>
        </w:trPr>
        <w:tc>
          <w:tcPr>
            <w:tcW w:w="1244" w:type="dxa"/>
            <w:vAlign w:val="center"/>
          </w:tcPr>
          <w:p w14:paraId="34FD2CB5" w14:textId="77777777" w:rsidR="00CB7E5C" w:rsidRDefault="00000000">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14:paraId="6FA8E4BB" w14:textId="77777777" w:rsidR="00CB7E5C" w:rsidRDefault="00000000">
            <w:pPr>
              <w:widowControl/>
              <w:jc w:val="center"/>
              <w:rPr>
                <w:rFonts w:ascii="仿宋_GB2312" w:eastAsia="仿宋_GB2312" w:hAnsi="宋体" w:cs="宋体" w:hint="eastAsia"/>
                <w:kern w:val="0"/>
                <w:sz w:val="21"/>
                <w:szCs w:val="21"/>
              </w:rPr>
            </w:pPr>
            <w:r>
              <w:rPr>
                <w:rFonts w:ascii="仿宋_GB2312" w:eastAsia="仿宋_GB2312" w:hAnsi="宋体" w:cs="宋体" w:hint="eastAsia"/>
                <w:kern w:val="0"/>
                <w:sz w:val="21"/>
                <w:szCs w:val="21"/>
              </w:rPr>
              <w:t>配置4</w:t>
            </w:r>
          </w:p>
        </w:tc>
        <w:tc>
          <w:tcPr>
            <w:tcW w:w="5438" w:type="dxa"/>
            <w:vAlign w:val="center"/>
          </w:tcPr>
          <w:p w14:paraId="3D5BD6FD" w14:textId="77777777" w:rsidR="00CB7E5C" w:rsidRDefault="00000000">
            <w:pPr>
              <w:rPr>
                <w:rFonts w:ascii="仿宋_GB2312" w:eastAsia="仿宋_GB2312" w:hAnsi="宋体" w:cs="Calibri" w:hint="eastAsia"/>
                <w:kern w:val="10"/>
                <w:sz w:val="21"/>
                <w:szCs w:val="21"/>
              </w:rPr>
            </w:pPr>
            <w:r>
              <w:rPr>
                <w:rFonts w:ascii="仿宋_GB2312" w:eastAsia="仿宋_GB2312" w:hAnsi="Calibri" w:cs="Calibri" w:hint="eastAsia"/>
                <w:kern w:val="10"/>
                <w:sz w:val="21"/>
                <w:szCs w:val="21"/>
              </w:rPr>
              <w:t>软件1套</w:t>
            </w:r>
          </w:p>
        </w:tc>
      </w:tr>
    </w:tbl>
    <w:p w14:paraId="2A9129D2" w14:textId="77777777" w:rsidR="00CB7E5C" w:rsidRDefault="00CB7E5C">
      <w:pPr>
        <w:adjustRightInd w:val="0"/>
        <w:snapToGrid w:val="0"/>
        <w:spacing w:line="480" w:lineRule="exact"/>
        <w:ind w:leftChars="200" w:left="560"/>
        <w:rPr>
          <w:rFonts w:ascii="黑体" w:eastAsia="黑体" w:hAnsi="黑体" w:cs="黑体" w:hint="eastAsia"/>
        </w:rPr>
      </w:pPr>
    </w:p>
    <w:p w14:paraId="1DFE17A9" w14:textId="77777777" w:rsidR="00CB7E5C" w:rsidRDefault="00000000">
      <w:pPr>
        <w:numPr>
          <w:ilvl w:val="0"/>
          <w:numId w:val="3"/>
        </w:numPr>
        <w:adjustRightInd w:val="0"/>
        <w:snapToGrid w:val="0"/>
        <w:spacing w:line="480" w:lineRule="exact"/>
        <w:ind w:left="0" w:firstLineChars="200" w:firstLine="560"/>
        <w:rPr>
          <w:rFonts w:ascii="黑体" w:eastAsia="黑体" w:hAnsi="黑体" w:cs="黑体" w:hint="eastAsia"/>
        </w:rPr>
      </w:pPr>
      <w:r>
        <w:rPr>
          <w:rFonts w:ascii="黑体" w:eastAsia="黑体" w:hAnsi="黑体" w:cs="黑体" w:hint="eastAsia"/>
        </w:rPr>
        <w:t>商务需求</w:t>
      </w:r>
    </w:p>
    <w:p w14:paraId="37DE74FA" w14:textId="77777777" w:rsidR="00CB7E5C"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lastRenderedPageBreak/>
        <w:t>（一）实施要求</w:t>
      </w:r>
    </w:p>
    <w:p w14:paraId="6C3A78B4" w14:textId="77777777" w:rsidR="00CB7E5C" w:rsidRDefault="00000000">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实施时间：采购合同生效后，</w:t>
      </w:r>
      <w:r>
        <w:rPr>
          <w:rFonts w:eastAsia="仿宋_GB2312" w:hint="eastAsia"/>
          <w:szCs w:val="28"/>
        </w:rPr>
        <w:t>30</w:t>
      </w:r>
      <w:r>
        <w:rPr>
          <w:rFonts w:eastAsia="仿宋_GB2312" w:hint="eastAsia"/>
          <w:szCs w:val="28"/>
        </w:rPr>
        <w:t>日内送货到采购人指定地点。</w:t>
      </w:r>
    </w:p>
    <w:p w14:paraId="1A358216" w14:textId="77777777" w:rsidR="00CB7E5C" w:rsidRDefault="00000000">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14:paraId="11CC40AA" w14:textId="77777777" w:rsidR="00CB7E5C" w:rsidRDefault="00000000">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实施方式：成交人按照采购单位的订购数量，将货物送到采购人指定交货地点。</w:t>
      </w:r>
    </w:p>
    <w:p w14:paraId="63D975D9" w14:textId="77777777" w:rsidR="00CB7E5C" w:rsidRDefault="00000000">
      <w:pPr>
        <w:snapToGrid w:val="0"/>
        <w:spacing w:line="480" w:lineRule="exact"/>
        <w:ind w:firstLineChars="200" w:firstLine="560"/>
        <w:jc w:val="left"/>
        <w:rPr>
          <w:rFonts w:ascii="楷体_GB2312" w:eastAsia="楷体_GB2312" w:hAnsi="楷体_GB2312" w:cs="楷体_GB2312" w:hint="eastAsia"/>
          <w:szCs w:val="28"/>
        </w:rPr>
      </w:pPr>
      <w:r>
        <w:rPr>
          <w:rFonts w:ascii="楷体_GB2312" w:eastAsia="楷体_GB2312" w:hAnsi="楷体_GB2312" w:cs="楷体_GB2312" w:hint="eastAsia"/>
          <w:szCs w:val="28"/>
        </w:rPr>
        <w:t>（二）售后服务</w:t>
      </w:r>
    </w:p>
    <w:p w14:paraId="288AF999" w14:textId="77777777" w:rsidR="00CB7E5C" w:rsidRDefault="00000000">
      <w:pPr>
        <w:snapToGrid w:val="0"/>
        <w:spacing w:line="480" w:lineRule="exact"/>
        <w:ind w:firstLineChars="200" w:firstLine="560"/>
        <w:jc w:val="left"/>
        <w:rPr>
          <w:rFonts w:eastAsia="仿宋_GB2312"/>
          <w:szCs w:val="28"/>
        </w:rPr>
      </w:pPr>
      <w:r>
        <w:rPr>
          <w:rFonts w:eastAsia="仿宋_GB2312" w:hint="eastAsia"/>
          <w:szCs w:val="28"/>
        </w:rPr>
        <w:t xml:space="preserve">1. </w:t>
      </w:r>
      <w:r>
        <w:rPr>
          <w:rFonts w:eastAsia="仿宋_GB2312" w:hint="eastAsia"/>
          <w:szCs w:val="28"/>
        </w:rPr>
        <w:t>成交人负责免费包装、运输、安装、调试、培训和服务保障等。</w:t>
      </w:r>
    </w:p>
    <w:p w14:paraId="76962E68" w14:textId="77777777" w:rsidR="00CB7E5C" w:rsidRDefault="00000000">
      <w:pPr>
        <w:snapToGrid w:val="0"/>
        <w:spacing w:line="480" w:lineRule="exact"/>
        <w:ind w:firstLineChars="200" w:firstLine="560"/>
        <w:jc w:val="left"/>
        <w:rPr>
          <w:rFonts w:eastAsia="仿宋_GB2312"/>
          <w:szCs w:val="28"/>
        </w:rPr>
      </w:pPr>
      <w:r>
        <w:rPr>
          <w:rFonts w:eastAsia="仿宋_GB2312" w:hint="eastAsia"/>
          <w:szCs w:val="28"/>
        </w:rPr>
        <w:t xml:space="preserve">2. </w:t>
      </w:r>
      <w:r>
        <w:rPr>
          <w:rFonts w:eastAsia="仿宋_GB2312" w:hint="eastAsia"/>
          <w:szCs w:val="28"/>
        </w:rPr>
        <w:t>免费质量保证期：自货物验收完毕之日起，货物免费质保期</w:t>
      </w:r>
      <w:r>
        <w:rPr>
          <w:rFonts w:eastAsia="仿宋_GB2312" w:hint="eastAsia"/>
          <w:szCs w:val="28"/>
          <w:u w:val="single"/>
        </w:rPr>
        <w:t xml:space="preserve"> </w:t>
      </w:r>
      <w:r>
        <w:rPr>
          <w:rFonts w:ascii="仿宋_GB2312" w:eastAsia="仿宋_GB2312" w:hint="eastAsia"/>
          <w:szCs w:val="28"/>
          <w:u w:val="single"/>
        </w:rPr>
        <w:t>≥</w:t>
      </w:r>
      <w:r>
        <w:rPr>
          <w:rFonts w:eastAsia="仿宋_GB2312" w:hint="eastAsia"/>
          <w:szCs w:val="28"/>
          <w:u w:val="single"/>
        </w:rPr>
        <w:t xml:space="preserve">2 </w:t>
      </w:r>
      <w:r>
        <w:rPr>
          <w:rFonts w:eastAsia="仿宋_GB2312" w:hint="eastAsia"/>
          <w:szCs w:val="28"/>
        </w:rPr>
        <w:t>年。</w:t>
      </w:r>
    </w:p>
    <w:p w14:paraId="7A7F4516" w14:textId="77777777" w:rsidR="00CB7E5C" w:rsidRDefault="00000000">
      <w:pPr>
        <w:snapToGrid w:val="0"/>
        <w:spacing w:line="480" w:lineRule="exact"/>
        <w:ind w:firstLineChars="200" w:firstLine="560"/>
        <w:jc w:val="left"/>
        <w:rPr>
          <w:rFonts w:eastAsia="仿宋_GB2312"/>
          <w:szCs w:val="28"/>
        </w:rPr>
      </w:pPr>
      <w:r>
        <w:rPr>
          <w:rFonts w:eastAsia="仿宋_GB2312" w:hint="eastAsia"/>
          <w:szCs w:val="28"/>
        </w:rPr>
        <w:t xml:space="preserve">3. </w:t>
      </w:r>
      <w:r>
        <w:rPr>
          <w:rFonts w:eastAsia="仿宋_GB2312" w:hint="eastAsia"/>
          <w:szCs w:val="28"/>
        </w:rPr>
        <w:t>出现故障回应时间：</w:t>
      </w:r>
      <w:r>
        <w:rPr>
          <w:rFonts w:ascii="仿宋_GB2312" w:eastAsia="仿宋_GB2312" w:hint="eastAsia"/>
          <w:szCs w:val="28"/>
        </w:rPr>
        <w:t>2小时以内回应，</w:t>
      </w:r>
      <w:r>
        <w:rPr>
          <w:rFonts w:eastAsia="仿宋_GB2312" w:hint="eastAsia"/>
          <w:szCs w:val="28"/>
        </w:rPr>
        <w:t>维修到达现场时间≤</w:t>
      </w:r>
      <w:r>
        <w:rPr>
          <w:rFonts w:eastAsia="仿宋_GB2312"/>
          <w:szCs w:val="28"/>
        </w:rPr>
        <w:t>24</w:t>
      </w:r>
      <w:r>
        <w:rPr>
          <w:rFonts w:eastAsia="仿宋_GB2312" w:hint="eastAsia"/>
          <w:szCs w:val="28"/>
        </w:rPr>
        <w:t>小时（本地）；维修到达现场时间≤</w:t>
      </w:r>
      <w:r>
        <w:rPr>
          <w:rFonts w:eastAsia="仿宋_GB2312" w:hint="eastAsia"/>
          <w:szCs w:val="28"/>
        </w:rPr>
        <w:t>48</w:t>
      </w:r>
      <w:r>
        <w:rPr>
          <w:rFonts w:eastAsia="仿宋_GB2312" w:hint="eastAsia"/>
          <w:szCs w:val="28"/>
        </w:rPr>
        <w:t>小时（外地）。</w:t>
      </w:r>
    </w:p>
    <w:p w14:paraId="7F8A6030" w14:textId="77777777" w:rsidR="00CB7E5C" w:rsidRDefault="00000000">
      <w:pPr>
        <w:snapToGrid w:val="0"/>
        <w:spacing w:line="480" w:lineRule="exact"/>
        <w:ind w:firstLineChars="200" w:firstLine="560"/>
        <w:jc w:val="left"/>
        <w:rPr>
          <w:rFonts w:eastAsia="仿宋_GB2312"/>
          <w:szCs w:val="28"/>
        </w:rPr>
      </w:pPr>
      <w:r>
        <w:rPr>
          <w:rFonts w:eastAsia="仿宋_GB2312" w:hint="eastAsia"/>
          <w:szCs w:val="28"/>
        </w:rPr>
        <w:t xml:space="preserve">4. </w:t>
      </w:r>
      <w:r>
        <w:rPr>
          <w:rFonts w:eastAsia="仿宋_GB2312" w:hint="eastAsia"/>
          <w:szCs w:val="28"/>
        </w:rPr>
        <w:t>维修支持：配件供应时间≥</w:t>
      </w:r>
      <w:r>
        <w:rPr>
          <w:rFonts w:eastAsia="仿宋_GB2312" w:hint="eastAsia"/>
          <w:szCs w:val="28"/>
        </w:rPr>
        <w:t>8</w:t>
      </w:r>
      <w:r>
        <w:rPr>
          <w:rFonts w:eastAsia="仿宋_GB2312" w:hint="eastAsia"/>
          <w:szCs w:val="28"/>
        </w:rPr>
        <w:t>年。</w:t>
      </w:r>
    </w:p>
    <w:p w14:paraId="7A9913BC" w14:textId="77777777" w:rsidR="00CB7E5C" w:rsidRDefault="00000000">
      <w:pPr>
        <w:adjustRightInd w:val="0"/>
        <w:snapToGrid w:val="0"/>
        <w:spacing w:line="480" w:lineRule="exact"/>
        <w:ind w:firstLineChars="200" w:firstLine="560"/>
        <w:rPr>
          <w:rFonts w:eastAsia="仿宋_GB2312"/>
          <w:szCs w:val="28"/>
        </w:rPr>
      </w:pPr>
      <w:r>
        <w:rPr>
          <w:rFonts w:eastAsia="仿宋_GB2312" w:hint="eastAsia"/>
          <w:szCs w:val="28"/>
        </w:rPr>
        <w:t xml:space="preserve">5. </w:t>
      </w:r>
      <w:r>
        <w:rPr>
          <w:rFonts w:eastAsia="仿宋_GB2312" w:hint="eastAsia"/>
          <w:szCs w:val="28"/>
        </w:rPr>
        <w:t>提供耗材及主要零配件目录（含报价）。</w:t>
      </w:r>
    </w:p>
    <w:p w14:paraId="5D970EB4" w14:textId="77777777" w:rsidR="00CB7E5C" w:rsidRDefault="00000000">
      <w:pPr>
        <w:adjustRightInd w:val="0"/>
        <w:snapToGrid w:val="0"/>
        <w:spacing w:line="480" w:lineRule="exact"/>
        <w:ind w:firstLineChars="200" w:firstLine="560"/>
        <w:rPr>
          <w:rFonts w:eastAsia="仿宋_GB2312"/>
          <w:szCs w:val="28"/>
        </w:rPr>
      </w:pPr>
      <w:r>
        <w:rPr>
          <w:rFonts w:eastAsia="仿宋_GB2312" w:hint="eastAsia"/>
          <w:szCs w:val="28"/>
        </w:rPr>
        <w:t xml:space="preserve">6. </w:t>
      </w:r>
      <w:r>
        <w:rPr>
          <w:rFonts w:eastAsia="仿宋_GB2312" w:hint="eastAsia"/>
          <w:szCs w:val="28"/>
        </w:rPr>
        <w:t>提供详细操作手册、维修保养手册、安装手册等。</w:t>
      </w:r>
    </w:p>
    <w:p w14:paraId="071BEF87" w14:textId="77777777" w:rsidR="00CB7E5C" w:rsidRDefault="00000000">
      <w:pPr>
        <w:adjustRightInd w:val="0"/>
        <w:snapToGrid w:val="0"/>
        <w:spacing w:line="480" w:lineRule="exact"/>
        <w:ind w:firstLineChars="200" w:firstLine="560"/>
        <w:rPr>
          <w:rFonts w:eastAsia="仿宋_GB2312"/>
          <w:szCs w:val="28"/>
        </w:rPr>
      </w:pPr>
      <w:r>
        <w:rPr>
          <w:rFonts w:eastAsia="仿宋_GB2312" w:hint="eastAsia"/>
          <w:szCs w:val="28"/>
        </w:rPr>
        <w:t xml:space="preserve">7. </w:t>
      </w:r>
      <w:r>
        <w:rPr>
          <w:rFonts w:eastAsia="仿宋_GB2312" w:hint="eastAsia"/>
          <w:szCs w:val="28"/>
        </w:rPr>
        <w:t>提供维修专用工具一套。</w:t>
      </w:r>
    </w:p>
    <w:p w14:paraId="55C0C33E" w14:textId="77777777" w:rsidR="00CB7E5C" w:rsidRDefault="00000000">
      <w:pPr>
        <w:adjustRightInd w:val="0"/>
        <w:snapToGrid w:val="0"/>
        <w:spacing w:line="480" w:lineRule="exact"/>
        <w:ind w:firstLineChars="200" w:firstLine="560"/>
        <w:rPr>
          <w:rFonts w:eastAsia="仿宋_GB2312"/>
          <w:szCs w:val="28"/>
        </w:rPr>
      </w:pPr>
      <w:r>
        <w:rPr>
          <w:rFonts w:eastAsia="仿宋_GB2312" w:hint="eastAsia"/>
          <w:szCs w:val="28"/>
        </w:rPr>
        <w:t xml:space="preserve">8. </w:t>
      </w:r>
      <w:r>
        <w:rPr>
          <w:rFonts w:eastAsia="仿宋_GB2312" w:hint="eastAsia"/>
          <w:szCs w:val="28"/>
        </w:rPr>
        <w:t>保修期内提供定期维护保养服务：</w:t>
      </w:r>
      <w:r>
        <w:rPr>
          <w:rFonts w:eastAsia="仿宋_GB2312" w:hint="eastAsia"/>
          <w:szCs w:val="28"/>
        </w:rPr>
        <w:t>2</w:t>
      </w:r>
      <w:r>
        <w:rPr>
          <w:rFonts w:eastAsia="仿宋_GB2312" w:hint="eastAsia"/>
          <w:szCs w:val="28"/>
        </w:rPr>
        <w:t>次</w:t>
      </w:r>
      <w:r>
        <w:rPr>
          <w:rFonts w:eastAsia="仿宋_GB2312" w:hint="eastAsia"/>
          <w:szCs w:val="28"/>
        </w:rPr>
        <w:t>/</w:t>
      </w:r>
      <w:r>
        <w:rPr>
          <w:rFonts w:eastAsia="仿宋_GB2312" w:hint="eastAsia"/>
          <w:szCs w:val="28"/>
        </w:rPr>
        <w:t>年上门对设备进行维保服务。</w:t>
      </w:r>
    </w:p>
    <w:p w14:paraId="5F0EFA03" w14:textId="77777777" w:rsidR="00CB7E5C" w:rsidRDefault="00000000">
      <w:pPr>
        <w:adjustRightInd w:val="0"/>
        <w:snapToGrid w:val="0"/>
        <w:spacing w:line="480" w:lineRule="exact"/>
        <w:ind w:firstLineChars="200" w:firstLine="560"/>
        <w:rPr>
          <w:rFonts w:eastAsia="仿宋_GB2312"/>
          <w:szCs w:val="28"/>
        </w:rPr>
      </w:pPr>
      <w:r>
        <w:rPr>
          <w:rFonts w:eastAsia="仿宋_GB2312" w:hint="eastAsia"/>
          <w:szCs w:val="28"/>
        </w:rPr>
        <w:t xml:space="preserve">9. </w:t>
      </w:r>
      <w:r>
        <w:rPr>
          <w:rFonts w:eastAsia="仿宋_GB2312" w:hint="eastAsia"/>
          <w:szCs w:val="28"/>
        </w:rPr>
        <w:t>终身免费软件升级。</w:t>
      </w:r>
    </w:p>
    <w:p w14:paraId="5C9A32C9" w14:textId="77777777" w:rsidR="00CB7E5C" w:rsidRDefault="00000000">
      <w:pPr>
        <w:adjustRightInd w:val="0"/>
        <w:snapToGrid w:val="0"/>
        <w:spacing w:line="480" w:lineRule="exact"/>
        <w:ind w:firstLineChars="200" w:firstLine="560"/>
        <w:rPr>
          <w:rFonts w:eastAsia="仿宋_GB2312"/>
          <w:szCs w:val="28"/>
        </w:rPr>
      </w:pPr>
      <w:r>
        <w:rPr>
          <w:rFonts w:eastAsia="仿宋_GB2312" w:hint="eastAsia"/>
          <w:szCs w:val="28"/>
        </w:rPr>
        <w:t xml:space="preserve">10. </w:t>
      </w:r>
      <w:r>
        <w:rPr>
          <w:rFonts w:eastAsia="仿宋_GB2312" w:hint="eastAsia"/>
          <w:szCs w:val="28"/>
        </w:rPr>
        <w:t>支持使用培训和工程师培训各一次。</w:t>
      </w:r>
    </w:p>
    <w:p w14:paraId="229B1FDD" w14:textId="77777777" w:rsidR="00CB7E5C" w:rsidRDefault="00000000">
      <w:pPr>
        <w:pStyle w:val="a0"/>
        <w:spacing w:line="480" w:lineRule="exact"/>
        <w:ind w:firstLineChars="200" w:firstLine="560"/>
        <w:rPr>
          <w:rFonts w:eastAsia="仿宋_GB2312"/>
          <w:szCs w:val="28"/>
        </w:rPr>
      </w:pPr>
      <w:r>
        <w:rPr>
          <w:rFonts w:eastAsia="仿宋_GB2312" w:hint="eastAsia"/>
          <w:kern w:val="2"/>
          <w:szCs w:val="28"/>
        </w:rPr>
        <w:t xml:space="preserve">11. </w:t>
      </w:r>
      <w:r>
        <w:rPr>
          <w:rFonts w:eastAsia="仿宋_GB2312" w:hint="eastAsia"/>
          <w:kern w:val="2"/>
          <w:szCs w:val="28"/>
        </w:rPr>
        <w:t>维修密码支持：开放。</w:t>
      </w:r>
    </w:p>
    <w:p w14:paraId="342228C5" w14:textId="77777777" w:rsidR="00CB7E5C"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（三）付款方式</w:t>
      </w:r>
    </w:p>
    <w:p w14:paraId="1D82CBFC" w14:textId="77777777" w:rsidR="00CB7E5C" w:rsidRDefault="00000000">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w:t>
      </w:r>
      <w:r>
        <w:rPr>
          <w:rFonts w:eastAsia="仿宋_GB2312" w:hint="eastAsia"/>
          <w:szCs w:val="28"/>
        </w:rPr>
        <w:lastRenderedPageBreak/>
        <w:t>合格，签字确认收货后支付合同金额。</w:t>
      </w:r>
    </w:p>
    <w:p w14:paraId="3DD841C9" w14:textId="77777777" w:rsidR="00CB7E5C" w:rsidRDefault="00000000">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2C60A18D" w14:textId="77777777" w:rsidR="00CB7E5C" w:rsidRDefault="00000000">
      <w:pPr>
        <w:snapToGrid w:val="0"/>
        <w:spacing w:line="480" w:lineRule="exact"/>
        <w:ind w:firstLineChars="200" w:firstLine="560"/>
        <w:jc w:val="left"/>
        <w:rPr>
          <w:rFonts w:eastAsia="仿宋_GB2312"/>
          <w:szCs w:val="28"/>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1222566C" w14:textId="77777777" w:rsidR="00CB7E5C"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（五）知识产权</w:t>
      </w:r>
    </w:p>
    <w:p w14:paraId="4A5A298D" w14:textId="77777777" w:rsidR="00CB7E5C" w:rsidRDefault="00000000">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7FF8E886" w14:textId="77777777" w:rsidR="00CB7E5C"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（六）其他</w:t>
      </w:r>
    </w:p>
    <w:p w14:paraId="0AFD68E0" w14:textId="77777777" w:rsidR="00CB7E5C" w:rsidRDefault="00000000">
      <w:pPr>
        <w:pStyle w:val="a0"/>
        <w:snapToGrid w:val="0"/>
        <w:spacing w:after="0" w:line="480" w:lineRule="exact"/>
        <w:ind w:firstLineChars="200" w:firstLine="560"/>
        <w:rPr>
          <w:rFonts w:eastAsia="仿宋_GB2312"/>
          <w:kern w:val="2"/>
          <w:szCs w:val="28"/>
        </w:rPr>
        <w:sectPr w:rsidR="00CB7E5C">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kern w:val="2"/>
          <w:szCs w:val="28"/>
        </w:rPr>
        <w:t>无。</w:t>
      </w:r>
    </w:p>
    <w:p w14:paraId="36AD0728" w14:textId="77777777" w:rsidR="00CB7E5C" w:rsidRDefault="00000000">
      <w:pPr>
        <w:pStyle w:val="1"/>
        <w:numPr>
          <w:ilvl w:val="0"/>
          <w:numId w:val="1"/>
        </w:numPr>
        <w:jc w:val="center"/>
        <w:rPr>
          <w:rFonts w:ascii="方正小标宋简体" w:eastAsia="方正小标宋简体" w:hAnsi="方正小标宋简体" w:cs="方正小标宋简体" w:hint="eastAsia"/>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8524" w:type="dxa"/>
        <w:tblLayout w:type="fixed"/>
        <w:tblLook w:val="04A0" w:firstRow="1" w:lastRow="0" w:firstColumn="1" w:lastColumn="0" w:noHBand="0" w:noVBand="1"/>
      </w:tblPr>
      <w:tblGrid>
        <w:gridCol w:w="1999"/>
        <w:gridCol w:w="2176"/>
        <w:gridCol w:w="1401"/>
        <w:gridCol w:w="1415"/>
        <w:gridCol w:w="1533"/>
      </w:tblGrid>
      <w:tr w:rsidR="00CB7E5C" w14:paraId="21EF265A" w14:textId="77777777">
        <w:trPr>
          <w:trHeight w:val="1117"/>
        </w:trPr>
        <w:tc>
          <w:tcPr>
            <w:tcW w:w="8524" w:type="dxa"/>
            <w:gridSpan w:val="5"/>
            <w:tcBorders>
              <w:top w:val="nil"/>
              <w:left w:val="nil"/>
              <w:bottom w:val="nil"/>
              <w:right w:val="nil"/>
            </w:tcBorders>
            <w:shd w:val="clear" w:color="auto" w:fill="auto"/>
            <w:noWrap/>
            <w:vAlign w:val="bottom"/>
          </w:tcPr>
          <w:p w14:paraId="26F862B3" w14:textId="77777777" w:rsidR="00CB7E5C" w:rsidRDefault="00000000">
            <w:pPr>
              <w:jc w:val="center"/>
              <w:textAlignment w:val="bottom"/>
              <w:rPr>
                <w:rFonts w:ascii="Arial Unicode MS" w:eastAsia="Arial Unicode MS" w:hAnsi="Arial Unicode MS" w:cs="Arial Unicode MS" w:hint="eastAsia"/>
                <w:sz w:val="48"/>
                <w:szCs w:val="48"/>
                <w:u w:val="single"/>
              </w:rPr>
            </w:pPr>
            <w:r>
              <w:rPr>
                <w:rFonts w:ascii="Arial Unicode MS" w:eastAsia="Arial Unicode MS" w:hAnsi="Arial Unicode MS" w:cs="Arial Unicode MS"/>
                <w:i/>
                <w:iCs/>
                <w:color w:val="000000"/>
                <w:sz w:val="48"/>
                <w:szCs w:val="48"/>
                <w:u w:val="single"/>
                <w:lang w:bidi="ar"/>
              </w:rPr>
              <w:t>（项目名称）</w:t>
            </w:r>
            <w:r>
              <w:rPr>
                <w:rFonts w:ascii="Arial Unicode MS" w:eastAsia="Arial Unicode MS" w:hAnsi="Arial Unicode MS" w:cs="Arial Unicode MS"/>
                <w:color w:val="000000"/>
                <w:sz w:val="48"/>
                <w:szCs w:val="48"/>
                <w:u w:val="single"/>
                <w:lang w:bidi="ar"/>
              </w:rPr>
              <w:t xml:space="preserve">  </w:t>
            </w:r>
            <w:r>
              <w:rPr>
                <w:rFonts w:ascii="Arial Unicode MS" w:eastAsia="Arial Unicode MS" w:hAnsi="Arial Unicode MS" w:cs="Arial Unicode MS"/>
                <w:color w:val="000000"/>
                <w:sz w:val="48"/>
                <w:szCs w:val="48"/>
                <w:lang w:bidi="ar"/>
              </w:rPr>
              <w:t>项目</w:t>
            </w:r>
          </w:p>
        </w:tc>
      </w:tr>
      <w:tr w:rsidR="00CB7E5C" w14:paraId="644792A1" w14:textId="77777777">
        <w:trPr>
          <w:trHeight w:val="1117"/>
        </w:trPr>
        <w:tc>
          <w:tcPr>
            <w:tcW w:w="8524" w:type="dxa"/>
            <w:gridSpan w:val="5"/>
            <w:tcBorders>
              <w:top w:val="nil"/>
              <w:left w:val="nil"/>
              <w:bottom w:val="single" w:sz="4" w:space="0" w:color="auto"/>
              <w:right w:val="nil"/>
            </w:tcBorders>
            <w:shd w:val="clear" w:color="auto" w:fill="auto"/>
            <w:noWrap/>
            <w:vAlign w:val="bottom"/>
          </w:tcPr>
          <w:p w14:paraId="6E9EFC72" w14:textId="77777777" w:rsidR="00CB7E5C" w:rsidRDefault="00000000">
            <w:pPr>
              <w:widowControl/>
              <w:jc w:val="center"/>
              <w:textAlignment w:val="bottom"/>
              <w:rPr>
                <w:rFonts w:ascii="Arial Unicode MS" w:eastAsia="Arial Unicode MS" w:hAnsi="Arial Unicode MS" w:cs="Arial Unicode MS" w:hint="eastAsia"/>
                <w:sz w:val="48"/>
                <w:szCs w:val="48"/>
              </w:rPr>
            </w:pPr>
            <w:r>
              <w:rPr>
                <w:rFonts w:ascii="Arial Unicode MS" w:eastAsia="Arial Unicode MS" w:hAnsi="Arial Unicode MS" w:cs="Arial Unicode MS" w:hint="eastAsia"/>
                <w:kern w:val="0"/>
                <w:sz w:val="72"/>
                <w:szCs w:val="72"/>
                <w:lang w:bidi="ar"/>
              </w:rPr>
              <w:t>报价单</w:t>
            </w:r>
          </w:p>
        </w:tc>
      </w:tr>
      <w:tr w:rsidR="00CB7E5C" w14:paraId="17AEBE95" w14:textId="77777777">
        <w:trPr>
          <w:trHeight w:val="746"/>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11603" w14:textId="77777777" w:rsidR="00CB7E5C"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序号</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63DAA" w14:textId="77777777" w:rsidR="00CB7E5C"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89506" w14:textId="77777777" w:rsidR="00CB7E5C"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9E12A" w14:textId="77777777" w:rsidR="00CB7E5C"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00E3B" w14:textId="77777777" w:rsidR="00CB7E5C"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（含税）金额</w:t>
            </w:r>
          </w:p>
        </w:tc>
      </w:tr>
      <w:tr w:rsidR="00CB7E5C" w14:paraId="07C44C2B" w14:textId="77777777">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2291B" w14:textId="77777777" w:rsidR="00CB7E5C"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FB585" w14:textId="77777777" w:rsidR="00CB7E5C" w:rsidRDefault="00CB7E5C">
            <w:pPr>
              <w:jc w:val="center"/>
              <w:rPr>
                <w:rFonts w:ascii="宋体" w:hAnsi="宋体" w:cs="宋体" w:hint="eastAsia"/>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37872" w14:textId="77777777" w:rsidR="00CB7E5C" w:rsidRDefault="00CB7E5C">
            <w:pPr>
              <w:jc w:val="center"/>
              <w:rPr>
                <w:rFonts w:ascii="宋体" w:hAnsi="宋体" w:cs="宋体" w:hint="eastAsia"/>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0920A" w14:textId="77777777" w:rsidR="00CB7E5C" w:rsidRDefault="00CB7E5C">
            <w:pPr>
              <w:jc w:val="center"/>
              <w:rPr>
                <w:rFonts w:ascii="宋体" w:hAnsi="宋体" w:cs="宋体" w:hint="eastAsia"/>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F87AA" w14:textId="77777777" w:rsidR="00CB7E5C" w:rsidRDefault="00CB7E5C">
            <w:pPr>
              <w:jc w:val="center"/>
              <w:rPr>
                <w:rFonts w:ascii="宋体" w:hAnsi="宋体" w:cs="宋体" w:hint="eastAsia"/>
                <w:sz w:val="24"/>
                <w:szCs w:val="24"/>
              </w:rPr>
            </w:pPr>
          </w:p>
        </w:tc>
      </w:tr>
      <w:tr w:rsidR="00CB7E5C" w14:paraId="49DB677D" w14:textId="77777777">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AC512" w14:textId="77777777" w:rsidR="00CB7E5C"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2</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706E7" w14:textId="77777777" w:rsidR="00CB7E5C" w:rsidRDefault="00CB7E5C">
            <w:pPr>
              <w:jc w:val="left"/>
              <w:rPr>
                <w:rFonts w:ascii="宋体" w:hAnsi="宋体" w:cs="宋体" w:hint="eastAsia"/>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08AB5" w14:textId="77777777" w:rsidR="00CB7E5C" w:rsidRDefault="00CB7E5C">
            <w:pPr>
              <w:jc w:val="center"/>
              <w:rPr>
                <w:rFonts w:ascii="宋体" w:hAnsi="宋体" w:cs="宋体" w:hint="eastAsia"/>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23D7" w14:textId="77777777" w:rsidR="00CB7E5C" w:rsidRDefault="00CB7E5C">
            <w:pPr>
              <w:jc w:val="center"/>
              <w:rPr>
                <w:rFonts w:ascii="宋体" w:hAnsi="宋体" w:cs="宋体" w:hint="eastAsia"/>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9B0AB" w14:textId="77777777" w:rsidR="00CB7E5C" w:rsidRDefault="00CB7E5C">
            <w:pPr>
              <w:jc w:val="center"/>
              <w:rPr>
                <w:rFonts w:ascii="宋体" w:hAnsi="宋体" w:cs="宋体" w:hint="eastAsia"/>
                <w:sz w:val="24"/>
                <w:szCs w:val="24"/>
              </w:rPr>
            </w:pPr>
          </w:p>
        </w:tc>
      </w:tr>
      <w:tr w:rsidR="00CB7E5C" w14:paraId="241B993A" w14:textId="77777777">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DF850" w14:textId="77777777" w:rsidR="00CB7E5C"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BB6A1" w14:textId="77777777" w:rsidR="00CB7E5C" w:rsidRDefault="00CB7E5C">
            <w:pPr>
              <w:jc w:val="left"/>
              <w:rPr>
                <w:rFonts w:ascii="宋体" w:hAnsi="宋体" w:cs="宋体" w:hint="eastAsia"/>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A26B8" w14:textId="77777777" w:rsidR="00CB7E5C" w:rsidRDefault="00CB7E5C">
            <w:pPr>
              <w:jc w:val="center"/>
              <w:rPr>
                <w:rFonts w:ascii="宋体" w:hAnsi="宋体" w:cs="宋体" w:hint="eastAsia"/>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C12F9" w14:textId="77777777" w:rsidR="00CB7E5C" w:rsidRDefault="00CB7E5C">
            <w:pPr>
              <w:jc w:val="center"/>
              <w:rPr>
                <w:rFonts w:ascii="宋体" w:hAnsi="宋体" w:cs="宋体" w:hint="eastAsia"/>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0A1CB" w14:textId="77777777" w:rsidR="00CB7E5C" w:rsidRDefault="00CB7E5C">
            <w:pPr>
              <w:jc w:val="center"/>
              <w:rPr>
                <w:rFonts w:ascii="宋体" w:hAnsi="宋体" w:cs="宋体" w:hint="eastAsia"/>
                <w:sz w:val="24"/>
                <w:szCs w:val="24"/>
              </w:rPr>
            </w:pPr>
          </w:p>
        </w:tc>
      </w:tr>
      <w:tr w:rsidR="00CB7E5C" w14:paraId="07D2489B" w14:textId="77777777">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0D8D" w14:textId="77777777" w:rsidR="00CB7E5C"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合计</w:t>
            </w:r>
          </w:p>
        </w:tc>
        <w:tc>
          <w:tcPr>
            <w:tcW w:w="65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25EBF01" w14:textId="77777777" w:rsidR="00CB7E5C"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报价总价（人民币大写）：            （小写）¥：</w:t>
            </w:r>
          </w:p>
        </w:tc>
      </w:tr>
      <w:tr w:rsidR="00CB7E5C" w14:paraId="091F1B61" w14:textId="77777777">
        <w:trPr>
          <w:trHeight w:val="1247"/>
        </w:trPr>
        <w:tc>
          <w:tcPr>
            <w:tcW w:w="1999" w:type="dxa"/>
            <w:tcBorders>
              <w:top w:val="single" w:sz="4" w:space="0" w:color="auto"/>
              <w:left w:val="nil"/>
              <w:bottom w:val="nil"/>
              <w:right w:val="nil"/>
            </w:tcBorders>
            <w:shd w:val="clear" w:color="auto" w:fill="auto"/>
            <w:noWrap/>
            <w:vAlign w:val="bottom"/>
          </w:tcPr>
          <w:p w14:paraId="2938217A" w14:textId="77777777" w:rsidR="00CB7E5C" w:rsidRDefault="00000000">
            <w:pPr>
              <w:widowControl/>
              <w:jc w:val="center"/>
              <w:textAlignment w:val="bottom"/>
              <w:rPr>
                <w:rFonts w:ascii="宋体" w:hAnsi="宋体" w:cs="宋体" w:hint="eastAsia"/>
                <w:kern w:val="0"/>
                <w:sz w:val="24"/>
                <w:szCs w:val="24"/>
                <w:lang w:bidi="ar"/>
              </w:rPr>
            </w:pPr>
            <w:r>
              <w:rPr>
                <w:rFonts w:ascii="宋体" w:hAnsi="宋体" w:cs="宋体" w:hint="eastAsia"/>
                <w:kern w:val="0"/>
                <w:sz w:val="24"/>
                <w:szCs w:val="24"/>
                <w:lang w:bidi="ar"/>
              </w:rPr>
              <w:t>报价人名称：</w:t>
            </w:r>
          </w:p>
          <w:p w14:paraId="69691482" w14:textId="77777777" w:rsidR="00CB7E5C" w:rsidRDefault="00000000">
            <w:pPr>
              <w:widowControl/>
              <w:jc w:val="center"/>
              <w:textAlignment w:val="bottom"/>
              <w:rPr>
                <w:rFonts w:ascii="宋体" w:hAnsi="宋体" w:cs="宋体" w:hint="eastAsia"/>
                <w:kern w:val="0"/>
                <w:sz w:val="24"/>
                <w:szCs w:val="24"/>
                <w:lang w:bidi="ar"/>
              </w:rPr>
            </w:pPr>
            <w:r>
              <w:rPr>
                <w:rFonts w:ascii="宋体" w:hAnsi="宋体" w:cs="宋体" w:hint="eastAsia"/>
                <w:kern w:val="0"/>
                <w:sz w:val="24"/>
                <w:szCs w:val="24"/>
                <w:lang w:bidi="ar"/>
              </w:rPr>
              <w:t>（盖章）</w:t>
            </w:r>
          </w:p>
        </w:tc>
        <w:tc>
          <w:tcPr>
            <w:tcW w:w="6525" w:type="dxa"/>
            <w:gridSpan w:val="4"/>
            <w:tcBorders>
              <w:top w:val="single" w:sz="4" w:space="0" w:color="auto"/>
              <w:left w:val="nil"/>
              <w:bottom w:val="single" w:sz="4" w:space="0" w:color="000000"/>
              <w:right w:val="nil"/>
            </w:tcBorders>
            <w:shd w:val="clear" w:color="auto" w:fill="auto"/>
            <w:noWrap/>
            <w:vAlign w:val="bottom"/>
          </w:tcPr>
          <w:p w14:paraId="7F44AFF4" w14:textId="77777777" w:rsidR="00CB7E5C" w:rsidRDefault="00CB7E5C">
            <w:pPr>
              <w:widowControl/>
              <w:jc w:val="center"/>
              <w:textAlignment w:val="bottom"/>
              <w:rPr>
                <w:rFonts w:ascii="宋体" w:hAnsi="宋体" w:cs="宋体" w:hint="eastAsia"/>
                <w:sz w:val="24"/>
                <w:szCs w:val="24"/>
              </w:rPr>
            </w:pPr>
          </w:p>
        </w:tc>
      </w:tr>
      <w:tr w:rsidR="00CB7E5C" w14:paraId="5AC609C0" w14:textId="77777777">
        <w:trPr>
          <w:trHeight w:val="1247"/>
        </w:trPr>
        <w:tc>
          <w:tcPr>
            <w:tcW w:w="1999" w:type="dxa"/>
            <w:tcBorders>
              <w:top w:val="nil"/>
              <w:left w:val="nil"/>
              <w:bottom w:val="nil"/>
              <w:right w:val="nil"/>
            </w:tcBorders>
            <w:shd w:val="clear" w:color="auto" w:fill="auto"/>
            <w:noWrap/>
            <w:vAlign w:val="bottom"/>
          </w:tcPr>
          <w:p w14:paraId="096A15E8" w14:textId="77777777" w:rsidR="00CB7E5C" w:rsidRDefault="00000000">
            <w:pPr>
              <w:widowControl/>
              <w:jc w:val="center"/>
              <w:textAlignment w:val="bottom"/>
              <w:rPr>
                <w:sz w:val="24"/>
                <w:szCs w:val="18"/>
              </w:rPr>
            </w:pPr>
            <w:r>
              <w:rPr>
                <w:rFonts w:hint="eastAsia"/>
                <w:sz w:val="24"/>
                <w:szCs w:val="18"/>
              </w:rPr>
              <w:t>法定代表人或其授权代表：</w:t>
            </w:r>
          </w:p>
          <w:p w14:paraId="45D72B90" w14:textId="77777777" w:rsidR="00CB7E5C" w:rsidRDefault="00000000">
            <w:pPr>
              <w:spacing w:after="120" w:line="275" w:lineRule="atLeast"/>
              <w:ind w:firstLine="240"/>
              <w:jc w:val="center"/>
              <w:textAlignment w:val="baseline"/>
              <w:rPr>
                <w:kern w:val="0"/>
                <w:szCs w:val="24"/>
              </w:rPr>
            </w:pPr>
            <w:r>
              <w:rPr>
                <w:rFonts w:hint="eastAsia"/>
                <w:kern w:val="0"/>
                <w:sz w:val="24"/>
                <w:szCs w:val="24"/>
              </w:rPr>
              <w:t>（签字或盖章）</w:t>
            </w:r>
          </w:p>
        </w:tc>
        <w:tc>
          <w:tcPr>
            <w:tcW w:w="6525" w:type="dxa"/>
            <w:gridSpan w:val="4"/>
            <w:tcBorders>
              <w:top w:val="nil"/>
              <w:left w:val="nil"/>
              <w:bottom w:val="single" w:sz="4" w:space="0" w:color="000000"/>
              <w:right w:val="nil"/>
            </w:tcBorders>
            <w:shd w:val="clear" w:color="auto" w:fill="auto"/>
            <w:noWrap/>
            <w:vAlign w:val="bottom"/>
          </w:tcPr>
          <w:p w14:paraId="6AAF1BAF" w14:textId="77777777" w:rsidR="00CB7E5C" w:rsidRDefault="00CB7E5C">
            <w:pPr>
              <w:widowControl/>
              <w:jc w:val="center"/>
              <w:textAlignment w:val="bottom"/>
              <w:rPr>
                <w:rFonts w:ascii="宋体" w:hAnsi="宋体" w:cs="宋体" w:hint="eastAsia"/>
                <w:sz w:val="24"/>
                <w:szCs w:val="24"/>
              </w:rPr>
            </w:pPr>
          </w:p>
        </w:tc>
      </w:tr>
      <w:tr w:rsidR="00CB7E5C" w14:paraId="0DCBF247" w14:textId="77777777">
        <w:trPr>
          <w:trHeight w:val="1225"/>
        </w:trPr>
        <w:tc>
          <w:tcPr>
            <w:tcW w:w="4175" w:type="dxa"/>
            <w:gridSpan w:val="2"/>
            <w:tcBorders>
              <w:top w:val="nil"/>
              <w:left w:val="nil"/>
              <w:bottom w:val="nil"/>
              <w:right w:val="nil"/>
            </w:tcBorders>
            <w:shd w:val="clear" w:color="auto" w:fill="auto"/>
            <w:noWrap/>
            <w:vAlign w:val="bottom"/>
          </w:tcPr>
          <w:p w14:paraId="7A70EA48" w14:textId="77777777" w:rsidR="00CB7E5C"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报价日期：</w:t>
            </w:r>
          </w:p>
        </w:tc>
        <w:tc>
          <w:tcPr>
            <w:tcW w:w="4349" w:type="dxa"/>
            <w:gridSpan w:val="3"/>
            <w:tcBorders>
              <w:top w:val="nil"/>
              <w:left w:val="nil"/>
              <w:bottom w:val="nil"/>
              <w:right w:val="nil"/>
            </w:tcBorders>
            <w:shd w:val="clear" w:color="auto" w:fill="auto"/>
            <w:noWrap/>
            <w:vAlign w:val="bottom"/>
          </w:tcPr>
          <w:p w14:paraId="58D8BCB3" w14:textId="77777777" w:rsidR="00CB7E5C" w:rsidRDefault="00000000">
            <w:pPr>
              <w:widowControl/>
              <w:jc w:val="left"/>
              <w:textAlignment w:val="bottom"/>
              <w:rPr>
                <w:rFonts w:ascii="宋体" w:hAnsi="宋体" w:cs="宋体" w:hint="eastAsia"/>
                <w:sz w:val="24"/>
                <w:szCs w:val="24"/>
              </w:rPr>
            </w:pPr>
            <w:r>
              <w:rPr>
                <w:rFonts w:ascii="宋体" w:hAnsi="宋体" w:cs="宋体" w:hint="eastAsia"/>
                <w:kern w:val="0"/>
                <w:sz w:val="24"/>
                <w:szCs w:val="24"/>
                <w:lang w:bidi="ar"/>
              </w:rPr>
              <w:t xml:space="preserve">    年   月   日</w:t>
            </w:r>
          </w:p>
        </w:tc>
      </w:tr>
    </w:tbl>
    <w:p w14:paraId="641A39B3" w14:textId="77777777" w:rsidR="00CB7E5C" w:rsidRDefault="00CB7E5C">
      <w:pPr>
        <w:widowControl/>
        <w:jc w:val="left"/>
        <w:sectPr w:rsidR="00CB7E5C">
          <w:headerReference w:type="default" r:id="rId15"/>
          <w:footerReference w:type="default" r:id="rId16"/>
          <w:pgSz w:w="11906" w:h="16838"/>
          <w:pgMar w:top="1440" w:right="1800" w:bottom="1440" w:left="1800" w:header="851" w:footer="992" w:gutter="0"/>
          <w:cols w:space="425"/>
          <w:docGrid w:type="lines" w:linePitch="312"/>
        </w:sectPr>
      </w:pPr>
    </w:p>
    <w:p w14:paraId="5D2472CC" w14:textId="77777777" w:rsidR="00CB7E5C" w:rsidRDefault="00000000">
      <w:pPr>
        <w:keepNext/>
        <w:keepLines/>
        <w:jc w:val="left"/>
        <w:outlineLvl w:val="3"/>
        <w:rPr>
          <w:rFonts w:eastAsia="黑体"/>
        </w:rPr>
      </w:pPr>
      <w:r>
        <w:rPr>
          <w:rFonts w:eastAsia="黑体"/>
        </w:rPr>
        <w:lastRenderedPageBreak/>
        <w:t>一、报价函</w:t>
      </w:r>
    </w:p>
    <w:p w14:paraId="5A54F617" w14:textId="77777777" w:rsidR="00CB7E5C" w:rsidRDefault="00000000">
      <w:pPr>
        <w:spacing w:beforeLines="100" w:before="312"/>
        <w:jc w:val="center"/>
        <w:rPr>
          <w:rFonts w:eastAsia="Arial Unicode MS"/>
          <w:sz w:val="44"/>
          <w:szCs w:val="44"/>
        </w:rPr>
      </w:pPr>
      <w:r>
        <w:rPr>
          <w:rFonts w:eastAsia="Arial Unicode MS"/>
          <w:sz w:val="44"/>
          <w:szCs w:val="44"/>
        </w:rPr>
        <w:t>报价函</w:t>
      </w:r>
    </w:p>
    <w:p w14:paraId="0871C579" w14:textId="77777777" w:rsidR="00CB7E5C" w:rsidRDefault="00000000">
      <w:pPr>
        <w:spacing w:line="460" w:lineRule="exact"/>
      </w:pPr>
      <w:r>
        <w:rPr>
          <w:rFonts w:hint="eastAsia"/>
          <w:u w:val="single"/>
        </w:rPr>
        <w:t xml:space="preserve">        </w:t>
      </w:r>
      <w:r>
        <w:rPr>
          <w:rFonts w:hint="eastAsia"/>
          <w:u w:val="single"/>
        </w:rPr>
        <w:t>（采购单位名称）</w:t>
      </w:r>
      <w:r>
        <w:t>：</w:t>
      </w:r>
    </w:p>
    <w:p w14:paraId="0FB162C4" w14:textId="77777777" w:rsidR="00CB7E5C" w:rsidRDefault="00000000">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14:paraId="2326A856" w14:textId="77777777" w:rsidR="00CB7E5C" w:rsidRDefault="00000000">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14:paraId="1D14A863" w14:textId="77777777" w:rsidR="00CB7E5C" w:rsidRDefault="00000000">
      <w:pPr>
        <w:spacing w:line="460" w:lineRule="exact"/>
        <w:ind w:firstLine="560"/>
      </w:pPr>
      <w:r>
        <w:rPr>
          <w:rFonts w:hint="eastAsia"/>
        </w:rPr>
        <w:t>二、</w:t>
      </w:r>
      <w:r>
        <w:rPr>
          <w:lang w:val="zh-CN"/>
        </w:rPr>
        <w:t>我方已完全理解询价文件的全部内容，自愿接受并执行询价文件的全部条款</w:t>
      </w:r>
      <w:r>
        <w:t>。</w:t>
      </w:r>
    </w:p>
    <w:p w14:paraId="3C8C99D5" w14:textId="77777777" w:rsidR="00CB7E5C" w:rsidRDefault="00000000">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14:paraId="78F65F3C" w14:textId="77777777" w:rsidR="00CB7E5C" w:rsidRDefault="00000000">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14:paraId="1EB07F5A" w14:textId="77777777" w:rsidR="00CB7E5C" w:rsidRDefault="00000000">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14:paraId="74127197" w14:textId="77777777" w:rsidR="00CB7E5C" w:rsidRDefault="00000000">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14:paraId="029C9C27" w14:textId="77777777" w:rsidR="00CB7E5C" w:rsidRDefault="00000000">
      <w:pPr>
        <w:spacing w:line="460" w:lineRule="exact"/>
        <w:ind w:firstLine="560"/>
      </w:pPr>
      <w:r>
        <w:rPr>
          <w:rFonts w:hint="eastAsia"/>
        </w:rPr>
        <w:t>七、</w:t>
      </w:r>
      <w:r>
        <w:t>联系方式</w:t>
      </w:r>
    </w:p>
    <w:p w14:paraId="4D1F4608" w14:textId="77777777" w:rsidR="00CB7E5C" w:rsidRDefault="00000000">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14:paraId="43CE6DC9" w14:textId="77777777" w:rsidR="00CB7E5C" w:rsidRDefault="00000000">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14:paraId="6156906F" w14:textId="77777777" w:rsidR="00CB7E5C" w:rsidRDefault="00000000">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14:paraId="50EFD90D" w14:textId="77777777" w:rsidR="00CB7E5C" w:rsidRDefault="00000000">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1C66A2B0" w14:textId="77777777" w:rsidR="00CB7E5C" w:rsidRDefault="00000000">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287C010C" w14:textId="77777777" w:rsidR="00CB7E5C" w:rsidRDefault="00CB7E5C">
      <w:pPr>
        <w:ind w:firstLine="560"/>
      </w:pPr>
    </w:p>
    <w:p w14:paraId="3840EB4C" w14:textId="77777777" w:rsidR="00CB7E5C" w:rsidRDefault="00000000">
      <w:pPr>
        <w:ind w:firstLineChars="800" w:firstLine="2240"/>
        <w:rPr>
          <w:lang w:val="zh-CN"/>
        </w:rPr>
      </w:pPr>
      <w:r>
        <w:rPr>
          <w:lang w:val="zh-CN"/>
        </w:rPr>
        <w:lastRenderedPageBreak/>
        <w:t>报价方全称：</w:t>
      </w:r>
      <w:r>
        <w:rPr>
          <w:rFonts w:hint="eastAsia"/>
          <w:u w:val="single"/>
        </w:rPr>
        <w:t xml:space="preserve">                   </w:t>
      </w:r>
      <w:r>
        <w:rPr>
          <w:lang w:val="zh-CN"/>
        </w:rPr>
        <w:t>（盖章）</w:t>
      </w:r>
    </w:p>
    <w:p w14:paraId="2D8F9675" w14:textId="77777777" w:rsidR="00CB7E5C" w:rsidRDefault="00000000">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788BC3CB" w14:textId="77777777" w:rsidR="00CB7E5C" w:rsidRDefault="00000000">
      <w:pPr>
        <w:keepNext/>
        <w:keepLines/>
        <w:ind w:firstLineChars="850" w:firstLine="2380"/>
        <w:jc w:val="left"/>
        <w:outlineLvl w:val="3"/>
        <w:rPr>
          <w:rFonts w:eastAsia="黑体"/>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p>
    <w:p w14:paraId="24E332EA" w14:textId="77777777" w:rsidR="00CB7E5C" w:rsidRDefault="00000000">
      <w:pPr>
        <w:keepNext/>
        <w:keepLines/>
        <w:ind w:firstLine="560"/>
        <w:jc w:val="left"/>
        <w:outlineLvl w:val="3"/>
        <w:rPr>
          <w:rFonts w:eastAsia="黑体"/>
          <w:lang w:val="zh-CN"/>
        </w:rPr>
      </w:pPr>
      <w:r>
        <w:rPr>
          <w:rFonts w:eastAsia="黑体"/>
          <w:snapToGrid w:val="0"/>
          <w:szCs w:val="28"/>
          <w:lang w:val="zh-CN"/>
        </w:rPr>
        <w:br w:type="page"/>
      </w:r>
      <w:r>
        <w:rPr>
          <w:rFonts w:eastAsia="黑体"/>
        </w:rPr>
        <w:lastRenderedPageBreak/>
        <w:t>二、商务评审索引表</w:t>
      </w:r>
    </w:p>
    <w:p w14:paraId="3B2511B3" w14:textId="77777777" w:rsidR="00CB7E5C" w:rsidRDefault="00000000">
      <w:pPr>
        <w:spacing w:beforeLines="100" w:before="312"/>
        <w:jc w:val="center"/>
        <w:rPr>
          <w:rFonts w:eastAsia="Arial Unicode MS"/>
          <w:sz w:val="44"/>
          <w:szCs w:val="44"/>
        </w:rPr>
      </w:pPr>
      <w:r>
        <w:rPr>
          <w:rFonts w:eastAsia="Arial Unicode MS" w:hint="eastAsia"/>
          <w:sz w:val="44"/>
          <w:szCs w:val="44"/>
        </w:rPr>
        <w:t>商务评审索引偏离表</w:t>
      </w:r>
    </w:p>
    <w:p w14:paraId="1824DFF0" w14:textId="77777777" w:rsidR="00CB7E5C" w:rsidRDefault="00000000">
      <w:pPr>
        <w:ind w:firstLine="560"/>
      </w:pPr>
      <w:r>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CB7E5C" w14:paraId="02577B71" w14:textId="77777777">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59AFC0D8"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6860352"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1E3A4D5D"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3DB6A3D4"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2B7DAF4"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指标值或评分项</w:t>
            </w:r>
          </w:p>
        </w:tc>
      </w:tr>
      <w:tr w:rsidR="00CB7E5C" w14:paraId="306C330F" w14:textId="77777777">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71274563" w14:textId="77777777" w:rsidR="00CB7E5C" w:rsidRDefault="00CB7E5C">
            <w:pPr>
              <w:spacing w:line="360" w:lineRule="exact"/>
              <w:jc w:val="center"/>
              <w:rPr>
                <w:rFonts w:ascii="宋体" w:hAnsi="宋体" w:cs="仿宋_GB2312" w:hint="eastAsia"/>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0A9DCEAC" w14:textId="77777777" w:rsidR="00CB7E5C" w:rsidRDefault="00CB7E5C">
            <w:pPr>
              <w:spacing w:line="360" w:lineRule="exact"/>
              <w:jc w:val="center"/>
              <w:rPr>
                <w:rFonts w:ascii="宋体" w:hAnsi="宋体" w:cs="仿宋_GB2312" w:hint="eastAsia"/>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30E4FA9" w14:textId="77777777" w:rsidR="00CB7E5C" w:rsidRDefault="00CB7E5C">
            <w:pPr>
              <w:spacing w:line="360" w:lineRule="exact"/>
              <w:jc w:val="center"/>
              <w:rPr>
                <w:rFonts w:ascii="宋体" w:hAnsi="宋体" w:cs="仿宋_GB2312" w:hint="eastAsia"/>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3712E28F" w14:textId="77777777" w:rsidR="00CB7E5C" w:rsidRDefault="00CB7E5C">
            <w:pPr>
              <w:spacing w:line="360" w:lineRule="exact"/>
              <w:jc w:val="center"/>
              <w:rPr>
                <w:rFonts w:ascii="宋体" w:hAnsi="宋体" w:cs="仿宋_GB2312" w:hint="eastAsia"/>
                <w:b/>
                <w:bCs/>
                <w:sz w:val="24"/>
                <w:szCs w:val="24"/>
              </w:rPr>
            </w:pPr>
          </w:p>
        </w:tc>
        <w:tc>
          <w:tcPr>
            <w:tcW w:w="1639" w:type="dxa"/>
            <w:tcBorders>
              <w:top w:val="single" w:sz="4" w:space="0" w:color="auto"/>
              <w:left w:val="nil"/>
              <w:bottom w:val="single" w:sz="4" w:space="0" w:color="auto"/>
              <w:right w:val="single" w:sz="4" w:space="0" w:color="auto"/>
            </w:tcBorders>
            <w:vAlign w:val="center"/>
          </w:tcPr>
          <w:p w14:paraId="6A8A4B75"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567DBA98"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报价文件位置页码</w:t>
            </w:r>
          </w:p>
        </w:tc>
      </w:tr>
      <w:tr w:rsidR="00CB7E5C" w14:paraId="251215A4"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41EF981F" w14:textId="77777777" w:rsidR="00CB7E5C" w:rsidRDefault="00CB7E5C">
            <w:pPr>
              <w:spacing w:line="360" w:lineRule="exact"/>
              <w:jc w:val="center"/>
              <w:rPr>
                <w:rFonts w:ascii="宋体" w:hAnsi="宋体" w:cs="仿宋_GB2312" w:hint="eastAsia"/>
                <w:sz w:val="24"/>
                <w:szCs w:val="24"/>
              </w:rPr>
            </w:pPr>
          </w:p>
        </w:tc>
        <w:tc>
          <w:tcPr>
            <w:tcW w:w="1440" w:type="dxa"/>
            <w:tcBorders>
              <w:top w:val="nil"/>
              <w:left w:val="nil"/>
              <w:bottom w:val="single" w:sz="4" w:space="0" w:color="auto"/>
              <w:right w:val="single" w:sz="4" w:space="0" w:color="auto"/>
            </w:tcBorders>
            <w:vAlign w:val="center"/>
          </w:tcPr>
          <w:p w14:paraId="1FABB6A7"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198AF2E5" w14:textId="77777777" w:rsidR="00CB7E5C" w:rsidRDefault="00CB7E5C">
            <w:pPr>
              <w:spacing w:line="360" w:lineRule="exact"/>
              <w:jc w:val="left"/>
              <w:rPr>
                <w:rFonts w:ascii="宋体" w:hAnsi="宋体" w:cs="仿宋_GB2312" w:hint="eastAsia"/>
                <w:sz w:val="24"/>
                <w:szCs w:val="24"/>
              </w:rPr>
            </w:pPr>
          </w:p>
        </w:tc>
        <w:tc>
          <w:tcPr>
            <w:tcW w:w="1533" w:type="dxa"/>
            <w:tcBorders>
              <w:top w:val="nil"/>
              <w:left w:val="nil"/>
              <w:bottom w:val="single" w:sz="4" w:space="0" w:color="auto"/>
              <w:right w:val="single" w:sz="4" w:space="0" w:color="auto"/>
            </w:tcBorders>
            <w:vAlign w:val="center"/>
          </w:tcPr>
          <w:p w14:paraId="029506F3" w14:textId="77777777" w:rsidR="00CB7E5C" w:rsidRDefault="00CB7E5C">
            <w:pPr>
              <w:spacing w:line="360" w:lineRule="exact"/>
              <w:jc w:val="left"/>
              <w:rPr>
                <w:rFonts w:ascii="宋体" w:hAnsi="宋体" w:cs="仿宋_GB2312" w:hint="eastAsia"/>
                <w:sz w:val="24"/>
                <w:szCs w:val="24"/>
              </w:rPr>
            </w:pPr>
          </w:p>
        </w:tc>
        <w:tc>
          <w:tcPr>
            <w:tcW w:w="1639" w:type="dxa"/>
            <w:tcBorders>
              <w:top w:val="single" w:sz="4" w:space="0" w:color="auto"/>
              <w:left w:val="nil"/>
              <w:bottom w:val="single" w:sz="4" w:space="0" w:color="auto"/>
              <w:right w:val="single" w:sz="4" w:space="0" w:color="auto"/>
            </w:tcBorders>
            <w:vAlign w:val="center"/>
          </w:tcPr>
          <w:p w14:paraId="2A383DE5" w14:textId="77777777" w:rsidR="00CB7E5C" w:rsidRDefault="00CB7E5C">
            <w:pPr>
              <w:spacing w:line="360" w:lineRule="exact"/>
              <w:jc w:val="left"/>
              <w:rPr>
                <w:rFonts w:ascii="宋体" w:hAnsi="宋体" w:cs="仿宋_GB2312" w:hint="eastAsia"/>
                <w:sz w:val="24"/>
                <w:szCs w:val="24"/>
              </w:rPr>
            </w:pPr>
          </w:p>
        </w:tc>
        <w:tc>
          <w:tcPr>
            <w:tcW w:w="1750" w:type="dxa"/>
            <w:tcBorders>
              <w:top w:val="single" w:sz="4" w:space="0" w:color="auto"/>
              <w:left w:val="nil"/>
              <w:bottom w:val="single" w:sz="4" w:space="0" w:color="auto"/>
              <w:right w:val="single" w:sz="4" w:space="0" w:color="auto"/>
            </w:tcBorders>
            <w:vAlign w:val="center"/>
          </w:tcPr>
          <w:p w14:paraId="4AAB34B6" w14:textId="77777777" w:rsidR="00CB7E5C" w:rsidRDefault="00CB7E5C">
            <w:pPr>
              <w:spacing w:line="360" w:lineRule="exact"/>
              <w:jc w:val="left"/>
              <w:rPr>
                <w:rFonts w:ascii="宋体" w:hAnsi="宋体" w:cs="仿宋_GB2312" w:hint="eastAsia"/>
                <w:sz w:val="24"/>
                <w:szCs w:val="24"/>
              </w:rPr>
            </w:pPr>
          </w:p>
        </w:tc>
      </w:tr>
      <w:tr w:rsidR="00CB7E5C" w14:paraId="4BDCEF3F"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41D50128"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239A2770"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6BE7A73C"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3107A7CD"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BD38D2" w14:textId="77777777" w:rsidR="00CB7E5C" w:rsidRDefault="00CB7E5C">
            <w:pPr>
              <w:spacing w:line="360" w:lineRule="exact"/>
              <w:jc w:val="left"/>
              <w:rPr>
                <w:rFonts w:ascii="宋体" w:hAnsi="宋体" w:cs="仿宋_GB2312" w:hint="eastAsia"/>
                <w:sz w:val="24"/>
                <w:szCs w:val="24"/>
              </w:rPr>
            </w:pPr>
          </w:p>
        </w:tc>
        <w:tc>
          <w:tcPr>
            <w:tcW w:w="1750" w:type="dxa"/>
            <w:tcBorders>
              <w:top w:val="single" w:sz="4" w:space="0" w:color="auto"/>
              <w:left w:val="nil"/>
              <w:bottom w:val="single" w:sz="4" w:space="0" w:color="auto"/>
              <w:right w:val="single" w:sz="4" w:space="0" w:color="auto"/>
            </w:tcBorders>
            <w:vAlign w:val="center"/>
          </w:tcPr>
          <w:p w14:paraId="2F397F7F" w14:textId="77777777" w:rsidR="00CB7E5C" w:rsidRDefault="00CB7E5C">
            <w:pPr>
              <w:spacing w:line="360" w:lineRule="exact"/>
              <w:jc w:val="left"/>
              <w:rPr>
                <w:rFonts w:ascii="宋体" w:hAnsi="宋体" w:cs="仿宋_GB2312" w:hint="eastAsia"/>
                <w:sz w:val="24"/>
                <w:szCs w:val="24"/>
              </w:rPr>
            </w:pPr>
          </w:p>
        </w:tc>
      </w:tr>
      <w:tr w:rsidR="00CB7E5C" w14:paraId="4D79AF95"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75D321FE"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3FCC12DF"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12FCC9C2"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06D4DBAA" w14:textId="77777777" w:rsidR="00CB7E5C" w:rsidRDefault="00CB7E5C">
            <w:pPr>
              <w:spacing w:line="360" w:lineRule="exact"/>
              <w:jc w:val="left"/>
              <w:rPr>
                <w:rFonts w:ascii="宋体" w:hAnsi="宋体" w:cs="仿宋_GB2312" w:hint="eastAsia"/>
                <w:sz w:val="24"/>
                <w:szCs w:val="24"/>
              </w:rPr>
            </w:pPr>
          </w:p>
        </w:tc>
        <w:tc>
          <w:tcPr>
            <w:tcW w:w="1639" w:type="dxa"/>
            <w:tcBorders>
              <w:top w:val="single" w:sz="4" w:space="0" w:color="auto"/>
              <w:left w:val="nil"/>
              <w:bottom w:val="single" w:sz="4" w:space="0" w:color="auto"/>
              <w:right w:val="single" w:sz="4" w:space="0" w:color="auto"/>
            </w:tcBorders>
            <w:vAlign w:val="center"/>
          </w:tcPr>
          <w:p w14:paraId="2EFBC779" w14:textId="77777777" w:rsidR="00CB7E5C" w:rsidRDefault="00CB7E5C">
            <w:pPr>
              <w:spacing w:line="360" w:lineRule="exact"/>
              <w:jc w:val="left"/>
              <w:rPr>
                <w:rFonts w:ascii="宋体" w:hAnsi="宋体" w:cs="仿宋_GB2312" w:hint="eastAsia"/>
                <w:sz w:val="24"/>
                <w:szCs w:val="24"/>
              </w:rPr>
            </w:pPr>
          </w:p>
        </w:tc>
        <w:tc>
          <w:tcPr>
            <w:tcW w:w="1750" w:type="dxa"/>
            <w:tcBorders>
              <w:top w:val="single" w:sz="4" w:space="0" w:color="auto"/>
              <w:left w:val="nil"/>
              <w:bottom w:val="single" w:sz="4" w:space="0" w:color="auto"/>
              <w:right w:val="single" w:sz="4" w:space="0" w:color="auto"/>
            </w:tcBorders>
            <w:vAlign w:val="center"/>
          </w:tcPr>
          <w:p w14:paraId="0C204813" w14:textId="77777777" w:rsidR="00CB7E5C" w:rsidRDefault="00CB7E5C">
            <w:pPr>
              <w:spacing w:line="360" w:lineRule="exact"/>
              <w:jc w:val="left"/>
              <w:rPr>
                <w:rFonts w:ascii="宋体" w:hAnsi="宋体" w:cs="仿宋_GB2312" w:hint="eastAsia"/>
                <w:sz w:val="24"/>
                <w:szCs w:val="24"/>
              </w:rPr>
            </w:pPr>
          </w:p>
        </w:tc>
      </w:tr>
      <w:tr w:rsidR="00CB7E5C" w14:paraId="392AAD49"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5051C730"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6C535107"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53587C84"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04ADC147" w14:textId="77777777" w:rsidR="00CB7E5C" w:rsidRDefault="00CB7E5C">
            <w:pPr>
              <w:spacing w:line="360" w:lineRule="exact"/>
              <w:jc w:val="left"/>
              <w:rPr>
                <w:rFonts w:ascii="宋体" w:hAnsi="宋体" w:cs="仿宋_GB2312" w:hint="eastAsia"/>
                <w:sz w:val="24"/>
                <w:szCs w:val="24"/>
              </w:rPr>
            </w:pPr>
          </w:p>
        </w:tc>
        <w:tc>
          <w:tcPr>
            <w:tcW w:w="1639" w:type="dxa"/>
            <w:tcBorders>
              <w:top w:val="single" w:sz="4" w:space="0" w:color="auto"/>
              <w:left w:val="nil"/>
              <w:bottom w:val="single" w:sz="4" w:space="0" w:color="auto"/>
              <w:right w:val="single" w:sz="4" w:space="0" w:color="auto"/>
            </w:tcBorders>
            <w:vAlign w:val="center"/>
          </w:tcPr>
          <w:p w14:paraId="18DC74CC" w14:textId="77777777" w:rsidR="00CB7E5C" w:rsidRDefault="00CB7E5C">
            <w:pPr>
              <w:spacing w:line="360" w:lineRule="exact"/>
              <w:jc w:val="left"/>
              <w:rPr>
                <w:rFonts w:ascii="宋体" w:hAnsi="宋体" w:cs="仿宋_GB2312" w:hint="eastAsia"/>
                <w:sz w:val="24"/>
                <w:szCs w:val="24"/>
              </w:rPr>
            </w:pPr>
          </w:p>
        </w:tc>
        <w:tc>
          <w:tcPr>
            <w:tcW w:w="1750" w:type="dxa"/>
            <w:tcBorders>
              <w:top w:val="single" w:sz="4" w:space="0" w:color="auto"/>
              <w:left w:val="nil"/>
              <w:bottom w:val="single" w:sz="4" w:space="0" w:color="auto"/>
              <w:right w:val="single" w:sz="4" w:space="0" w:color="auto"/>
            </w:tcBorders>
            <w:vAlign w:val="center"/>
          </w:tcPr>
          <w:p w14:paraId="5C796BD5" w14:textId="77777777" w:rsidR="00CB7E5C" w:rsidRDefault="00CB7E5C">
            <w:pPr>
              <w:spacing w:line="360" w:lineRule="exact"/>
              <w:jc w:val="left"/>
              <w:rPr>
                <w:rFonts w:ascii="宋体" w:hAnsi="宋体" w:cs="仿宋_GB2312" w:hint="eastAsia"/>
                <w:sz w:val="24"/>
                <w:szCs w:val="24"/>
              </w:rPr>
            </w:pPr>
          </w:p>
        </w:tc>
      </w:tr>
      <w:tr w:rsidR="00CB7E5C" w14:paraId="44D1F9E6"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35469A5E"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709CE19C"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4D88193A"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793CB423" w14:textId="77777777" w:rsidR="00CB7E5C" w:rsidRDefault="00CB7E5C">
            <w:pPr>
              <w:spacing w:line="360" w:lineRule="exact"/>
              <w:jc w:val="left"/>
              <w:rPr>
                <w:rFonts w:ascii="宋体" w:hAnsi="宋体" w:cs="仿宋_GB2312" w:hint="eastAsia"/>
                <w:sz w:val="24"/>
                <w:szCs w:val="24"/>
              </w:rPr>
            </w:pPr>
          </w:p>
        </w:tc>
        <w:tc>
          <w:tcPr>
            <w:tcW w:w="1639" w:type="dxa"/>
            <w:tcBorders>
              <w:top w:val="single" w:sz="4" w:space="0" w:color="auto"/>
              <w:left w:val="nil"/>
              <w:bottom w:val="single" w:sz="4" w:space="0" w:color="auto"/>
              <w:right w:val="single" w:sz="4" w:space="0" w:color="auto"/>
            </w:tcBorders>
            <w:vAlign w:val="center"/>
          </w:tcPr>
          <w:p w14:paraId="28D79C66" w14:textId="77777777" w:rsidR="00CB7E5C" w:rsidRDefault="00CB7E5C">
            <w:pPr>
              <w:spacing w:line="360" w:lineRule="exact"/>
              <w:jc w:val="left"/>
              <w:rPr>
                <w:rFonts w:ascii="宋体" w:hAnsi="宋体" w:cs="仿宋_GB2312" w:hint="eastAsia"/>
                <w:sz w:val="24"/>
                <w:szCs w:val="24"/>
              </w:rPr>
            </w:pPr>
          </w:p>
        </w:tc>
        <w:tc>
          <w:tcPr>
            <w:tcW w:w="1750" w:type="dxa"/>
            <w:tcBorders>
              <w:top w:val="single" w:sz="4" w:space="0" w:color="auto"/>
              <w:left w:val="nil"/>
              <w:bottom w:val="single" w:sz="4" w:space="0" w:color="auto"/>
              <w:right w:val="single" w:sz="4" w:space="0" w:color="auto"/>
            </w:tcBorders>
            <w:vAlign w:val="center"/>
          </w:tcPr>
          <w:p w14:paraId="7297CE4B" w14:textId="77777777" w:rsidR="00CB7E5C" w:rsidRDefault="00CB7E5C">
            <w:pPr>
              <w:spacing w:line="360" w:lineRule="exact"/>
              <w:jc w:val="left"/>
              <w:rPr>
                <w:rFonts w:ascii="宋体" w:hAnsi="宋体" w:cs="仿宋_GB2312" w:hint="eastAsia"/>
                <w:sz w:val="24"/>
                <w:szCs w:val="24"/>
              </w:rPr>
            </w:pPr>
          </w:p>
        </w:tc>
      </w:tr>
      <w:tr w:rsidR="00CB7E5C" w14:paraId="71F74C3D"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466CC0B3" w14:textId="77777777" w:rsidR="00CB7E5C" w:rsidRDefault="00CB7E5C">
            <w:pPr>
              <w:spacing w:line="360" w:lineRule="exact"/>
              <w:jc w:val="center"/>
              <w:rPr>
                <w:rFonts w:ascii="宋体" w:hAnsi="宋体" w:cs="仿宋_GB2312" w:hint="eastAsia"/>
                <w:sz w:val="24"/>
                <w:szCs w:val="24"/>
              </w:rPr>
            </w:pPr>
          </w:p>
        </w:tc>
        <w:tc>
          <w:tcPr>
            <w:tcW w:w="1440" w:type="dxa"/>
            <w:tcBorders>
              <w:top w:val="nil"/>
              <w:left w:val="nil"/>
              <w:bottom w:val="single" w:sz="4" w:space="0" w:color="auto"/>
              <w:right w:val="single" w:sz="4" w:space="0" w:color="auto"/>
            </w:tcBorders>
            <w:vAlign w:val="center"/>
          </w:tcPr>
          <w:p w14:paraId="55296C31"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3128737C" w14:textId="77777777" w:rsidR="00CB7E5C" w:rsidRDefault="00CB7E5C">
            <w:pPr>
              <w:spacing w:line="360" w:lineRule="exact"/>
              <w:jc w:val="left"/>
              <w:rPr>
                <w:rFonts w:ascii="宋体" w:hAnsi="宋体" w:cs="仿宋_GB2312" w:hint="eastAsia"/>
                <w:sz w:val="24"/>
                <w:szCs w:val="24"/>
              </w:rPr>
            </w:pPr>
          </w:p>
        </w:tc>
        <w:tc>
          <w:tcPr>
            <w:tcW w:w="1533" w:type="dxa"/>
            <w:tcBorders>
              <w:top w:val="nil"/>
              <w:left w:val="nil"/>
              <w:bottom w:val="single" w:sz="4" w:space="0" w:color="auto"/>
              <w:right w:val="single" w:sz="4" w:space="0" w:color="auto"/>
            </w:tcBorders>
            <w:vAlign w:val="center"/>
          </w:tcPr>
          <w:p w14:paraId="77E33429" w14:textId="77777777" w:rsidR="00CB7E5C" w:rsidRDefault="00CB7E5C">
            <w:pPr>
              <w:spacing w:line="360" w:lineRule="exact"/>
              <w:jc w:val="left"/>
              <w:rPr>
                <w:rFonts w:ascii="宋体" w:hAnsi="宋体" w:cs="仿宋_GB2312" w:hint="eastAsia"/>
                <w:sz w:val="24"/>
                <w:szCs w:val="24"/>
              </w:rPr>
            </w:pPr>
          </w:p>
        </w:tc>
        <w:tc>
          <w:tcPr>
            <w:tcW w:w="1639" w:type="dxa"/>
            <w:tcBorders>
              <w:top w:val="single" w:sz="4" w:space="0" w:color="auto"/>
              <w:left w:val="nil"/>
              <w:bottom w:val="single" w:sz="4" w:space="0" w:color="auto"/>
              <w:right w:val="single" w:sz="4" w:space="0" w:color="auto"/>
            </w:tcBorders>
            <w:vAlign w:val="center"/>
          </w:tcPr>
          <w:p w14:paraId="6254FA1C" w14:textId="77777777" w:rsidR="00CB7E5C" w:rsidRDefault="00CB7E5C">
            <w:pPr>
              <w:spacing w:line="360" w:lineRule="exact"/>
              <w:jc w:val="left"/>
              <w:rPr>
                <w:rFonts w:ascii="宋体" w:hAnsi="宋体" w:cs="仿宋_GB2312" w:hint="eastAsia"/>
                <w:sz w:val="24"/>
                <w:szCs w:val="24"/>
              </w:rPr>
            </w:pPr>
          </w:p>
        </w:tc>
        <w:tc>
          <w:tcPr>
            <w:tcW w:w="1750" w:type="dxa"/>
            <w:tcBorders>
              <w:top w:val="single" w:sz="4" w:space="0" w:color="auto"/>
              <w:left w:val="nil"/>
              <w:bottom w:val="single" w:sz="4" w:space="0" w:color="auto"/>
              <w:right w:val="single" w:sz="4" w:space="0" w:color="auto"/>
            </w:tcBorders>
            <w:vAlign w:val="center"/>
          </w:tcPr>
          <w:p w14:paraId="710BEFB1" w14:textId="77777777" w:rsidR="00CB7E5C" w:rsidRDefault="00CB7E5C">
            <w:pPr>
              <w:spacing w:line="360" w:lineRule="exact"/>
              <w:jc w:val="left"/>
              <w:rPr>
                <w:rFonts w:ascii="宋体" w:hAnsi="宋体" w:cs="仿宋_GB2312" w:hint="eastAsia"/>
                <w:sz w:val="24"/>
                <w:szCs w:val="24"/>
              </w:rPr>
            </w:pPr>
          </w:p>
        </w:tc>
      </w:tr>
      <w:tr w:rsidR="00CB7E5C" w14:paraId="50AB2838"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734B294"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7BB39953"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340E02E2"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18916A27" w14:textId="77777777" w:rsidR="00CB7E5C" w:rsidRDefault="00CB7E5C">
            <w:pPr>
              <w:spacing w:line="360" w:lineRule="exact"/>
              <w:jc w:val="left"/>
              <w:rPr>
                <w:rFonts w:ascii="宋体" w:hAnsi="宋体" w:cs="仿宋_GB2312" w:hint="eastAsia"/>
                <w:sz w:val="24"/>
                <w:szCs w:val="24"/>
              </w:rPr>
            </w:pPr>
          </w:p>
        </w:tc>
        <w:tc>
          <w:tcPr>
            <w:tcW w:w="1639" w:type="dxa"/>
            <w:tcBorders>
              <w:top w:val="single" w:sz="4" w:space="0" w:color="auto"/>
              <w:left w:val="nil"/>
              <w:bottom w:val="single" w:sz="4" w:space="0" w:color="auto"/>
              <w:right w:val="single" w:sz="4" w:space="0" w:color="auto"/>
            </w:tcBorders>
            <w:vAlign w:val="center"/>
          </w:tcPr>
          <w:p w14:paraId="1DA209AD" w14:textId="77777777" w:rsidR="00CB7E5C" w:rsidRDefault="00CB7E5C">
            <w:pPr>
              <w:spacing w:line="360" w:lineRule="exact"/>
              <w:jc w:val="left"/>
              <w:rPr>
                <w:rFonts w:ascii="宋体" w:hAnsi="宋体" w:cs="仿宋_GB2312" w:hint="eastAsia"/>
                <w:sz w:val="24"/>
                <w:szCs w:val="24"/>
              </w:rPr>
            </w:pPr>
          </w:p>
        </w:tc>
        <w:tc>
          <w:tcPr>
            <w:tcW w:w="1750" w:type="dxa"/>
            <w:tcBorders>
              <w:top w:val="single" w:sz="4" w:space="0" w:color="auto"/>
              <w:left w:val="nil"/>
              <w:bottom w:val="single" w:sz="4" w:space="0" w:color="auto"/>
              <w:right w:val="single" w:sz="4" w:space="0" w:color="auto"/>
            </w:tcBorders>
            <w:vAlign w:val="center"/>
          </w:tcPr>
          <w:p w14:paraId="6C59EB77" w14:textId="77777777" w:rsidR="00CB7E5C" w:rsidRDefault="00CB7E5C">
            <w:pPr>
              <w:spacing w:line="360" w:lineRule="exact"/>
              <w:jc w:val="left"/>
              <w:rPr>
                <w:rFonts w:ascii="宋体" w:hAnsi="宋体" w:cs="仿宋_GB2312" w:hint="eastAsia"/>
                <w:sz w:val="24"/>
                <w:szCs w:val="24"/>
              </w:rPr>
            </w:pPr>
          </w:p>
        </w:tc>
      </w:tr>
      <w:tr w:rsidR="00CB7E5C" w14:paraId="00AEA133"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132CD13"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24F23EDA"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7C61E8B7"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5329A52C" w14:textId="77777777" w:rsidR="00CB7E5C" w:rsidRDefault="00CB7E5C">
            <w:pPr>
              <w:spacing w:line="360" w:lineRule="exact"/>
              <w:jc w:val="left"/>
              <w:rPr>
                <w:rFonts w:ascii="宋体" w:hAnsi="宋体" w:cs="仿宋_GB2312" w:hint="eastAsia"/>
                <w:sz w:val="24"/>
                <w:szCs w:val="24"/>
              </w:rPr>
            </w:pPr>
          </w:p>
        </w:tc>
        <w:tc>
          <w:tcPr>
            <w:tcW w:w="1639" w:type="dxa"/>
            <w:tcBorders>
              <w:top w:val="single" w:sz="4" w:space="0" w:color="auto"/>
              <w:left w:val="nil"/>
              <w:bottom w:val="single" w:sz="4" w:space="0" w:color="auto"/>
              <w:right w:val="single" w:sz="4" w:space="0" w:color="auto"/>
            </w:tcBorders>
            <w:vAlign w:val="center"/>
          </w:tcPr>
          <w:p w14:paraId="7FB26A03" w14:textId="77777777" w:rsidR="00CB7E5C" w:rsidRDefault="00CB7E5C">
            <w:pPr>
              <w:spacing w:line="360" w:lineRule="exact"/>
              <w:jc w:val="left"/>
              <w:rPr>
                <w:rFonts w:ascii="宋体" w:hAnsi="宋体" w:cs="仿宋_GB2312" w:hint="eastAsia"/>
                <w:sz w:val="24"/>
                <w:szCs w:val="24"/>
              </w:rPr>
            </w:pPr>
          </w:p>
        </w:tc>
        <w:tc>
          <w:tcPr>
            <w:tcW w:w="1750" w:type="dxa"/>
            <w:tcBorders>
              <w:top w:val="single" w:sz="4" w:space="0" w:color="auto"/>
              <w:left w:val="nil"/>
              <w:bottom w:val="single" w:sz="4" w:space="0" w:color="auto"/>
              <w:right w:val="single" w:sz="4" w:space="0" w:color="auto"/>
            </w:tcBorders>
            <w:vAlign w:val="center"/>
          </w:tcPr>
          <w:p w14:paraId="7A99FDE8" w14:textId="77777777" w:rsidR="00CB7E5C" w:rsidRDefault="00CB7E5C">
            <w:pPr>
              <w:spacing w:line="360" w:lineRule="exact"/>
              <w:jc w:val="left"/>
              <w:rPr>
                <w:rFonts w:ascii="宋体" w:hAnsi="宋体" w:cs="仿宋_GB2312" w:hint="eastAsia"/>
                <w:sz w:val="24"/>
                <w:szCs w:val="24"/>
              </w:rPr>
            </w:pPr>
          </w:p>
        </w:tc>
      </w:tr>
      <w:tr w:rsidR="00CB7E5C" w14:paraId="333EC6B1"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66AD501"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0B7A590A"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6FB6931F"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4A36F8D5" w14:textId="77777777" w:rsidR="00CB7E5C" w:rsidRDefault="00CB7E5C">
            <w:pPr>
              <w:spacing w:line="360" w:lineRule="exact"/>
              <w:jc w:val="left"/>
              <w:rPr>
                <w:rFonts w:ascii="宋体" w:hAnsi="宋体" w:cs="仿宋_GB2312" w:hint="eastAsia"/>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39F4E4DC" w14:textId="77777777" w:rsidR="00CB7E5C" w:rsidRDefault="00CB7E5C">
            <w:pPr>
              <w:spacing w:line="360" w:lineRule="exact"/>
              <w:jc w:val="left"/>
              <w:rPr>
                <w:rFonts w:ascii="宋体" w:hAnsi="宋体" w:cs="仿宋_GB2312" w:hint="eastAsia"/>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02FCB1D4" w14:textId="77777777" w:rsidR="00CB7E5C" w:rsidRDefault="00CB7E5C">
            <w:pPr>
              <w:spacing w:line="360" w:lineRule="exact"/>
              <w:jc w:val="left"/>
              <w:rPr>
                <w:rFonts w:ascii="宋体" w:hAnsi="宋体" w:cs="仿宋_GB2312" w:hint="eastAsia"/>
                <w:sz w:val="24"/>
                <w:szCs w:val="24"/>
              </w:rPr>
            </w:pPr>
          </w:p>
        </w:tc>
      </w:tr>
      <w:tr w:rsidR="00CB7E5C" w14:paraId="5DA54DCA"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A594262"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1D54580F"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47C3029A" w14:textId="77777777" w:rsidR="00CB7E5C" w:rsidRDefault="00CB7E5C">
            <w:pPr>
              <w:spacing w:line="360" w:lineRule="exact"/>
              <w:jc w:val="left"/>
              <w:rPr>
                <w:rFonts w:ascii="宋体" w:hAnsi="宋体" w:cs="仿宋_GB2312" w:hint="eastAsia"/>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1F47AEE8" w14:textId="77777777" w:rsidR="00CB7E5C" w:rsidRDefault="00CB7E5C">
            <w:pPr>
              <w:spacing w:line="360" w:lineRule="exact"/>
              <w:jc w:val="left"/>
              <w:rPr>
                <w:rFonts w:ascii="宋体" w:hAnsi="宋体" w:cs="仿宋_GB2312" w:hint="eastAsia"/>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C0DAF68" w14:textId="77777777" w:rsidR="00CB7E5C" w:rsidRDefault="00CB7E5C">
            <w:pPr>
              <w:spacing w:line="360" w:lineRule="exact"/>
              <w:jc w:val="left"/>
              <w:rPr>
                <w:rFonts w:ascii="宋体" w:hAnsi="宋体" w:cs="仿宋_GB2312" w:hint="eastAsia"/>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540EFA4D" w14:textId="77777777" w:rsidR="00CB7E5C" w:rsidRDefault="00CB7E5C">
            <w:pPr>
              <w:spacing w:line="360" w:lineRule="exact"/>
              <w:jc w:val="left"/>
              <w:rPr>
                <w:rFonts w:ascii="宋体" w:hAnsi="宋体" w:cs="仿宋_GB2312" w:hint="eastAsia"/>
                <w:sz w:val="24"/>
                <w:szCs w:val="24"/>
              </w:rPr>
            </w:pPr>
          </w:p>
        </w:tc>
      </w:tr>
      <w:tr w:rsidR="00CB7E5C" w14:paraId="7DFA389F"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29A614DA" w14:textId="77777777" w:rsidR="00CB7E5C" w:rsidRDefault="00CB7E5C">
            <w:pPr>
              <w:spacing w:line="360" w:lineRule="exact"/>
              <w:jc w:val="center"/>
              <w:rPr>
                <w:rFonts w:ascii="宋体" w:hAnsi="宋体" w:cs="仿宋_GB2312" w:hint="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37ABA32"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646098B" w14:textId="77777777" w:rsidR="00CB7E5C" w:rsidRDefault="00CB7E5C">
            <w:pPr>
              <w:spacing w:line="360" w:lineRule="exact"/>
              <w:jc w:val="left"/>
              <w:rPr>
                <w:rFonts w:ascii="宋体" w:hAnsi="宋体" w:cs="仿宋_GB2312" w:hint="eastAsia"/>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7E92396" w14:textId="77777777" w:rsidR="00CB7E5C" w:rsidRDefault="00CB7E5C">
            <w:pPr>
              <w:spacing w:line="360" w:lineRule="exact"/>
              <w:jc w:val="left"/>
              <w:rPr>
                <w:rFonts w:ascii="宋体" w:hAnsi="宋体" w:cs="仿宋_GB2312" w:hint="eastAsia"/>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460728B4" w14:textId="77777777" w:rsidR="00CB7E5C" w:rsidRDefault="00CB7E5C">
            <w:pPr>
              <w:spacing w:line="360" w:lineRule="exact"/>
              <w:jc w:val="left"/>
              <w:rPr>
                <w:rFonts w:ascii="宋体" w:hAnsi="宋体" w:cs="仿宋_GB2312" w:hint="eastAsia"/>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1BB15AEF" w14:textId="77777777" w:rsidR="00CB7E5C" w:rsidRDefault="00CB7E5C">
            <w:pPr>
              <w:spacing w:line="360" w:lineRule="exact"/>
              <w:jc w:val="left"/>
              <w:rPr>
                <w:rFonts w:ascii="宋体" w:hAnsi="宋体" w:cs="仿宋_GB2312" w:hint="eastAsia"/>
                <w:sz w:val="24"/>
                <w:szCs w:val="24"/>
              </w:rPr>
            </w:pPr>
          </w:p>
        </w:tc>
      </w:tr>
      <w:tr w:rsidR="00CB7E5C" w14:paraId="5859DB04" w14:textId="77777777">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35B15A4"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0A340944" w14:textId="77777777" w:rsidR="00CB7E5C" w:rsidRDefault="00000000">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14:paraId="09541CE5" w14:textId="77777777" w:rsidR="00CB7E5C" w:rsidRDefault="00000000">
      <w:pPr>
        <w:ind w:firstLineChars="800" w:firstLine="2240"/>
        <w:rPr>
          <w:lang w:val="zh-CN"/>
        </w:rPr>
      </w:pPr>
      <w:r>
        <w:rPr>
          <w:lang w:val="zh-CN"/>
        </w:rPr>
        <w:t>报价方全称：</w:t>
      </w:r>
      <w:r>
        <w:rPr>
          <w:rFonts w:hint="eastAsia"/>
          <w:u w:val="single"/>
        </w:rPr>
        <w:t xml:space="preserve">                   </w:t>
      </w:r>
      <w:r>
        <w:rPr>
          <w:lang w:val="zh-CN"/>
        </w:rPr>
        <w:t>（盖章）</w:t>
      </w:r>
    </w:p>
    <w:p w14:paraId="7AE53097" w14:textId="77777777" w:rsidR="00CB7E5C" w:rsidRDefault="00000000">
      <w:pPr>
        <w:ind w:firstLineChars="800" w:firstLine="2240"/>
      </w:pPr>
      <w:r>
        <w:rPr>
          <w:lang w:val="zh-CN"/>
        </w:rPr>
        <w:lastRenderedPageBreak/>
        <w:t>法定代表人（或授权代表）：</w:t>
      </w:r>
      <w:r>
        <w:rPr>
          <w:rFonts w:hint="eastAsia"/>
          <w:u w:val="single"/>
        </w:rPr>
        <w:t xml:space="preserve">          </w:t>
      </w:r>
      <w:r>
        <w:rPr>
          <w:lang w:val="zh-CN"/>
        </w:rPr>
        <w:t>（签字）</w:t>
      </w:r>
      <w:r>
        <w:rPr>
          <w:lang w:val="zh-CN"/>
        </w:rPr>
        <w:t xml:space="preserve">  </w:t>
      </w:r>
      <w:r>
        <w:t xml:space="preserve"> </w:t>
      </w:r>
    </w:p>
    <w:p w14:paraId="458601EC" w14:textId="77777777" w:rsidR="00CB7E5C" w:rsidRDefault="00000000">
      <w:pPr>
        <w:keepNext/>
        <w:keepLines/>
        <w:ind w:firstLineChars="850" w:firstLine="2380"/>
        <w:jc w:val="left"/>
        <w:outlineLvl w:val="3"/>
        <w:rPr>
          <w:rFonts w:eastAsia="黑体"/>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szCs w:val="28"/>
        </w:rPr>
        <w:br w:type="page"/>
      </w:r>
      <w:r>
        <w:rPr>
          <w:rFonts w:eastAsia="黑体"/>
        </w:rPr>
        <w:lastRenderedPageBreak/>
        <w:t>三、技术评审索引表</w:t>
      </w:r>
    </w:p>
    <w:p w14:paraId="41049852" w14:textId="77777777" w:rsidR="00CB7E5C" w:rsidRDefault="00000000">
      <w:pPr>
        <w:spacing w:beforeLines="100" w:before="312"/>
        <w:jc w:val="center"/>
        <w:rPr>
          <w:rFonts w:ascii="Arial Unicode MS" w:eastAsia="Arial Unicode MS" w:hAnsi="宋体" w:hint="eastAsia"/>
          <w:sz w:val="44"/>
          <w:szCs w:val="36"/>
        </w:rPr>
      </w:pPr>
      <w:r>
        <w:rPr>
          <w:rFonts w:eastAsia="Arial Unicode MS" w:hint="eastAsia"/>
          <w:sz w:val="44"/>
          <w:szCs w:val="44"/>
        </w:rPr>
        <w:t>技术评审索引偏离表</w:t>
      </w:r>
    </w:p>
    <w:p w14:paraId="6854569B" w14:textId="77777777" w:rsidR="00CB7E5C" w:rsidRDefault="00000000">
      <w:pPr>
        <w:ind w:firstLine="560"/>
        <w:rPr>
          <w:rFonts w:ascii="楷体_GB2312" w:eastAsia="楷体_GB2312" w:hAnsi="宋体" w:hint="eastAsia"/>
        </w:rPr>
      </w:pPr>
      <w:r>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CB7E5C" w14:paraId="16B9809F" w14:textId="77777777">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068B69D4"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D67A49C"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7C22D028"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5E98866A"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1C698254"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指标值或评分项</w:t>
            </w:r>
          </w:p>
        </w:tc>
      </w:tr>
      <w:tr w:rsidR="00CB7E5C" w14:paraId="0B551C29" w14:textId="77777777">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65881EC3" w14:textId="77777777" w:rsidR="00CB7E5C" w:rsidRDefault="00CB7E5C">
            <w:pPr>
              <w:spacing w:line="360" w:lineRule="exact"/>
              <w:jc w:val="center"/>
              <w:rPr>
                <w:rFonts w:ascii="宋体" w:hAnsi="宋体" w:cs="仿宋_GB2312" w:hint="eastAsia"/>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211183A" w14:textId="77777777" w:rsidR="00CB7E5C" w:rsidRDefault="00CB7E5C">
            <w:pPr>
              <w:spacing w:line="360" w:lineRule="exact"/>
              <w:jc w:val="center"/>
              <w:rPr>
                <w:rFonts w:ascii="宋体" w:hAnsi="宋体" w:cs="仿宋_GB2312" w:hint="eastAsia"/>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4DB2670" w14:textId="77777777" w:rsidR="00CB7E5C" w:rsidRDefault="00CB7E5C">
            <w:pPr>
              <w:spacing w:line="360" w:lineRule="exact"/>
              <w:jc w:val="center"/>
              <w:rPr>
                <w:rFonts w:ascii="宋体" w:hAnsi="宋体" w:cs="仿宋_GB2312" w:hint="eastAsia"/>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765E6775" w14:textId="77777777" w:rsidR="00CB7E5C" w:rsidRDefault="00CB7E5C">
            <w:pPr>
              <w:spacing w:line="360" w:lineRule="exact"/>
              <w:jc w:val="center"/>
              <w:rPr>
                <w:rFonts w:ascii="宋体" w:hAnsi="宋体" w:cs="仿宋_GB2312" w:hint="eastAsia"/>
                <w:b/>
                <w:bCs/>
                <w:sz w:val="24"/>
                <w:szCs w:val="24"/>
              </w:rPr>
            </w:pPr>
          </w:p>
        </w:tc>
        <w:tc>
          <w:tcPr>
            <w:tcW w:w="978" w:type="dxa"/>
            <w:tcBorders>
              <w:top w:val="single" w:sz="4" w:space="0" w:color="auto"/>
              <w:left w:val="nil"/>
              <w:bottom w:val="single" w:sz="4" w:space="0" w:color="auto"/>
              <w:right w:val="single" w:sz="4" w:space="0" w:color="auto"/>
            </w:tcBorders>
            <w:vAlign w:val="center"/>
          </w:tcPr>
          <w:p w14:paraId="1EB3EC5E"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777F852C"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7224DD92"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报价文件位置页码</w:t>
            </w:r>
          </w:p>
        </w:tc>
      </w:tr>
      <w:tr w:rsidR="00CB7E5C" w14:paraId="045B5C91"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5B25F695" w14:textId="77777777" w:rsidR="00CB7E5C" w:rsidRDefault="00CB7E5C">
            <w:pPr>
              <w:spacing w:line="360" w:lineRule="exact"/>
              <w:jc w:val="left"/>
              <w:rPr>
                <w:rFonts w:ascii="宋体" w:hAnsi="宋体" w:cs="仿宋_GB2312" w:hint="eastAsia"/>
                <w:sz w:val="24"/>
                <w:szCs w:val="24"/>
              </w:rPr>
            </w:pPr>
          </w:p>
        </w:tc>
        <w:tc>
          <w:tcPr>
            <w:tcW w:w="1251" w:type="dxa"/>
            <w:tcBorders>
              <w:top w:val="nil"/>
              <w:left w:val="nil"/>
              <w:bottom w:val="single" w:sz="4" w:space="0" w:color="auto"/>
              <w:right w:val="single" w:sz="4" w:space="0" w:color="auto"/>
            </w:tcBorders>
            <w:vAlign w:val="center"/>
          </w:tcPr>
          <w:p w14:paraId="5A7199FA"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532D0295" w14:textId="77777777" w:rsidR="00CB7E5C" w:rsidRDefault="00CB7E5C">
            <w:pPr>
              <w:spacing w:line="360" w:lineRule="exact"/>
              <w:jc w:val="left"/>
              <w:rPr>
                <w:rFonts w:ascii="宋体" w:hAnsi="宋体" w:cs="仿宋_GB2312" w:hint="eastAsia"/>
                <w:sz w:val="24"/>
                <w:szCs w:val="24"/>
              </w:rPr>
            </w:pPr>
          </w:p>
        </w:tc>
        <w:tc>
          <w:tcPr>
            <w:tcW w:w="1432" w:type="dxa"/>
            <w:tcBorders>
              <w:top w:val="nil"/>
              <w:left w:val="nil"/>
              <w:bottom w:val="single" w:sz="4" w:space="0" w:color="auto"/>
              <w:right w:val="single" w:sz="4" w:space="0" w:color="auto"/>
            </w:tcBorders>
            <w:vAlign w:val="center"/>
          </w:tcPr>
          <w:p w14:paraId="00C8E427" w14:textId="77777777" w:rsidR="00CB7E5C" w:rsidRDefault="00CB7E5C">
            <w:pPr>
              <w:spacing w:line="360" w:lineRule="exact"/>
              <w:jc w:val="left"/>
              <w:rPr>
                <w:rFonts w:ascii="宋体" w:hAnsi="宋体" w:cs="仿宋_GB2312" w:hint="eastAsia"/>
                <w:sz w:val="24"/>
                <w:szCs w:val="24"/>
              </w:rPr>
            </w:pPr>
          </w:p>
        </w:tc>
        <w:tc>
          <w:tcPr>
            <w:tcW w:w="978" w:type="dxa"/>
            <w:tcBorders>
              <w:top w:val="single" w:sz="4" w:space="0" w:color="auto"/>
              <w:left w:val="nil"/>
              <w:bottom w:val="single" w:sz="4" w:space="0" w:color="auto"/>
              <w:right w:val="single" w:sz="4" w:space="0" w:color="auto"/>
            </w:tcBorders>
            <w:vAlign w:val="center"/>
          </w:tcPr>
          <w:p w14:paraId="35E54D5D" w14:textId="77777777" w:rsidR="00CB7E5C" w:rsidRDefault="00CB7E5C">
            <w:pPr>
              <w:spacing w:line="360" w:lineRule="exact"/>
              <w:jc w:val="left"/>
              <w:rPr>
                <w:rFonts w:ascii="宋体" w:hAnsi="宋体" w:cs="仿宋_GB2312" w:hint="eastAsia"/>
                <w:sz w:val="24"/>
                <w:szCs w:val="24"/>
              </w:rPr>
            </w:pPr>
          </w:p>
        </w:tc>
        <w:tc>
          <w:tcPr>
            <w:tcW w:w="992" w:type="dxa"/>
            <w:tcBorders>
              <w:top w:val="single" w:sz="4" w:space="0" w:color="auto"/>
              <w:left w:val="nil"/>
              <w:bottom w:val="single" w:sz="4" w:space="0" w:color="auto"/>
              <w:right w:val="single" w:sz="4" w:space="0" w:color="auto"/>
            </w:tcBorders>
            <w:vAlign w:val="center"/>
          </w:tcPr>
          <w:p w14:paraId="38D5AE2C" w14:textId="77777777" w:rsidR="00CB7E5C" w:rsidRDefault="00CB7E5C">
            <w:pPr>
              <w:spacing w:line="360" w:lineRule="exact"/>
              <w:jc w:val="left"/>
              <w:rPr>
                <w:rFonts w:ascii="宋体" w:hAnsi="宋体" w:cs="仿宋_GB2312" w:hint="eastAsia"/>
                <w:sz w:val="24"/>
                <w:szCs w:val="24"/>
              </w:rPr>
            </w:pPr>
          </w:p>
        </w:tc>
        <w:tc>
          <w:tcPr>
            <w:tcW w:w="1404" w:type="dxa"/>
            <w:tcBorders>
              <w:top w:val="single" w:sz="4" w:space="0" w:color="auto"/>
              <w:left w:val="nil"/>
              <w:bottom w:val="single" w:sz="4" w:space="0" w:color="auto"/>
              <w:right w:val="single" w:sz="4" w:space="0" w:color="auto"/>
            </w:tcBorders>
            <w:vAlign w:val="center"/>
          </w:tcPr>
          <w:p w14:paraId="78879490" w14:textId="77777777" w:rsidR="00CB7E5C" w:rsidRDefault="00CB7E5C">
            <w:pPr>
              <w:spacing w:line="360" w:lineRule="exact"/>
              <w:jc w:val="left"/>
              <w:rPr>
                <w:rFonts w:ascii="宋体" w:hAnsi="宋体" w:cs="仿宋_GB2312" w:hint="eastAsia"/>
                <w:sz w:val="24"/>
                <w:szCs w:val="24"/>
              </w:rPr>
            </w:pPr>
          </w:p>
        </w:tc>
      </w:tr>
      <w:tr w:rsidR="00CB7E5C" w14:paraId="6EB8F571"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3FFACAB7"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33FB67C"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486B06"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B3E6C98"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74D8CB86" w14:textId="77777777" w:rsidR="00CB7E5C" w:rsidRDefault="00CB7E5C">
            <w:pPr>
              <w:spacing w:line="360" w:lineRule="exact"/>
              <w:jc w:val="left"/>
              <w:rPr>
                <w:rFonts w:ascii="宋体" w:hAnsi="宋体" w:cs="仿宋_GB2312" w:hint="eastAsia"/>
                <w:sz w:val="24"/>
                <w:szCs w:val="24"/>
              </w:rPr>
            </w:pPr>
          </w:p>
        </w:tc>
        <w:tc>
          <w:tcPr>
            <w:tcW w:w="992" w:type="dxa"/>
            <w:tcBorders>
              <w:top w:val="single" w:sz="4" w:space="0" w:color="auto"/>
              <w:left w:val="nil"/>
              <w:bottom w:val="single" w:sz="4" w:space="0" w:color="auto"/>
              <w:right w:val="single" w:sz="4" w:space="0" w:color="auto"/>
            </w:tcBorders>
            <w:vAlign w:val="center"/>
          </w:tcPr>
          <w:p w14:paraId="3C04B862" w14:textId="77777777" w:rsidR="00CB7E5C" w:rsidRDefault="00CB7E5C">
            <w:pPr>
              <w:spacing w:line="360" w:lineRule="exact"/>
              <w:jc w:val="left"/>
              <w:rPr>
                <w:rFonts w:ascii="宋体" w:hAnsi="宋体" w:cs="仿宋_GB2312" w:hint="eastAsia"/>
                <w:sz w:val="24"/>
                <w:szCs w:val="24"/>
              </w:rPr>
            </w:pPr>
          </w:p>
        </w:tc>
        <w:tc>
          <w:tcPr>
            <w:tcW w:w="1404" w:type="dxa"/>
            <w:tcBorders>
              <w:top w:val="single" w:sz="4" w:space="0" w:color="auto"/>
              <w:left w:val="nil"/>
              <w:bottom w:val="single" w:sz="4" w:space="0" w:color="auto"/>
              <w:right w:val="single" w:sz="4" w:space="0" w:color="auto"/>
            </w:tcBorders>
            <w:vAlign w:val="center"/>
          </w:tcPr>
          <w:p w14:paraId="1C22663D" w14:textId="77777777" w:rsidR="00CB7E5C" w:rsidRDefault="00CB7E5C">
            <w:pPr>
              <w:spacing w:line="360" w:lineRule="exact"/>
              <w:jc w:val="left"/>
              <w:rPr>
                <w:rFonts w:ascii="宋体" w:hAnsi="宋体" w:cs="仿宋_GB2312" w:hint="eastAsia"/>
                <w:sz w:val="24"/>
                <w:szCs w:val="24"/>
              </w:rPr>
            </w:pPr>
          </w:p>
        </w:tc>
      </w:tr>
      <w:tr w:rsidR="00CB7E5C" w14:paraId="3465DF6F"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48ACF499"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2E3077DC"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4730A71"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1C644A86" w14:textId="77777777" w:rsidR="00CB7E5C" w:rsidRDefault="00CB7E5C">
            <w:pPr>
              <w:spacing w:line="360" w:lineRule="exact"/>
              <w:jc w:val="left"/>
              <w:rPr>
                <w:rFonts w:ascii="宋体" w:hAnsi="宋体" w:cs="仿宋_GB2312" w:hint="eastAsia"/>
                <w:sz w:val="24"/>
                <w:szCs w:val="24"/>
              </w:rPr>
            </w:pPr>
          </w:p>
        </w:tc>
        <w:tc>
          <w:tcPr>
            <w:tcW w:w="978" w:type="dxa"/>
            <w:tcBorders>
              <w:top w:val="single" w:sz="4" w:space="0" w:color="auto"/>
              <w:left w:val="nil"/>
              <w:bottom w:val="single" w:sz="4" w:space="0" w:color="auto"/>
              <w:right w:val="single" w:sz="4" w:space="0" w:color="auto"/>
            </w:tcBorders>
            <w:vAlign w:val="center"/>
          </w:tcPr>
          <w:p w14:paraId="4E8BB65E" w14:textId="77777777" w:rsidR="00CB7E5C" w:rsidRDefault="00CB7E5C">
            <w:pPr>
              <w:spacing w:line="360" w:lineRule="exact"/>
              <w:jc w:val="left"/>
              <w:rPr>
                <w:rFonts w:ascii="宋体" w:hAnsi="宋体" w:cs="仿宋_GB2312" w:hint="eastAsia"/>
                <w:sz w:val="24"/>
                <w:szCs w:val="24"/>
              </w:rPr>
            </w:pPr>
          </w:p>
        </w:tc>
        <w:tc>
          <w:tcPr>
            <w:tcW w:w="992" w:type="dxa"/>
            <w:tcBorders>
              <w:top w:val="single" w:sz="4" w:space="0" w:color="auto"/>
              <w:left w:val="nil"/>
              <w:bottom w:val="single" w:sz="4" w:space="0" w:color="auto"/>
              <w:right w:val="single" w:sz="4" w:space="0" w:color="auto"/>
            </w:tcBorders>
            <w:vAlign w:val="center"/>
          </w:tcPr>
          <w:p w14:paraId="60E01D1F" w14:textId="77777777" w:rsidR="00CB7E5C" w:rsidRDefault="00CB7E5C">
            <w:pPr>
              <w:spacing w:line="360" w:lineRule="exact"/>
              <w:jc w:val="left"/>
              <w:rPr>
                <w:rFonts w:ascii="宋体" w:hAnsi="宋体" w:cs="仿宋_GB2312" w:hint="eastAsia"/>
                <w:sz w:val="24"/>
                <w:szCs w:val="24"/>
              </w:rPr>
            </w:pPr>
          </w:p>
        </w:tc>
        <w:tc>
          <w:tcPr>
            <w:tcW w:w="1404" w:type="dxa"/>
            <w:tcBorders>
              <w:top w:val="single" w:sz="4" w:space="0" w:color="auto"/>
              <w:left w:val="nil"/>
              <w:bottom w:val="single" w:sz="4" w:space="0" w:color="auto"/>
              <w:right w:val="single" w:sz="4" w:space="0" w:color="auto"/>
            </w:tcBorders>
            <w:vAlign w:val="center"/>
          </w:tcPr>
          <w:p w14:paraId="10CA1A76" w14:textId="77777777" w:rsidR="00CB7E5C" w:rsidRDefault="00CB7E5C">
            <w:pPr>
              <w:spacing w:line="360" w:lineRule="exact"/>
              <w:jc w:val="left"/>
              <w:rPr>
                <w:rFonts w:ascii="宋体" w:hAnsi="宋体" w:cs="仿宋_GB2312" w:hint="eastAsia"/>
                <w:sz w:val="24"/>
                <w:szCs w:val="24"/>
              </w:rPr>
            </w:pPr>
          </w:p>
        </w:tc>
      </w:tr>
      <w:tr w:rsidR="00CB7E5C" w14:paraId="60D8BA0C"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43397280"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0DEA75CA"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76B57F53"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BE29528" w14:textId="77777777" w:rsidR="00CB7E5C" w:rsidRDefault="00CB7E5C">
            <w:pPr>
              <w:spacing w:line="360" w:lineRule="exact"/>
              <w:jc w:val="left"/>
              <w:rPr>
                <w:rFonts w:ascii="宋体" w:hAnsi="宋体" w:cs="仿宋_GB2312" w:hint="eastAsia"/>
                <w:sz w:val="24"/>
                <w:szCs w:val="24"/>
              </w:rPr>
            </w:pPr>
          </w:p>
        </w:tc>
        <w:tc>
          <w:tcPr>
            <w:tcW w:w="978" w:type="dxa"/>
            <w:tcBorders>
              <w:top w:val="single" w:sz="4" w:space="0" w:color="auto"/>
              <w:left w:val="nil"/>
              <w:bottom w:val="single" w:sz="4" w:space="0" w:color="auto"/>
              <w:right w:val="single" w:sz="4" w:space="0" w:color="auto"/>
            </w:tcBorders>
            <w:vAlign w:val="center"/>
          </w:tcPr>
          <w:p w14:paraId="2E80D8B4" w14:textId="77777777" w:rsidR="00CB7E5C" w:rsidRDefault="00CB7E5C">
            <w:pPr>
              <w:spacing w:line="360" w:lineRule="exact"/>
              <w:jc w:val="left"/>
              <w:rPr>
                <w:rFonts w:ascii="宋体" w:hAnsi="宋体" w:cs="仿宋_GB2312" w:hint="eastAsia"/>
                <w:sz w:val="24"/>
                <w:szCs w:val="24"/>
              </w:rPr>
            </w:pPr>
          </w:p>
        </w:tc>
        <w:tc>
          <w:tcPr>
            <w:tcW w:w="992" w:type="dxa"/>
            <w:tcBorders>
              <w:top w:val="single" w:sz="4" w:space="0" w:color="auto"/>
              <w:left w:val="nil"/>
              <w:bottom w:val="single" w:sz="4" w:space="0" w:color="auto"/>
              <w:right w:val="single" w:sz="4" w:space="0" w:color="auto"/>
            </w:tcBorders>
            <w:vAlign w:val="center"/>
          </w:tcPr>
          <w:p w14:paraId="20063B92" w14:textId="77777777" w:rsidR="00CB7E5C" w:rsidRDefault="00CB7E5C">
            <w:pPr>
              <w:spacing w:line="360" w:lineRule="exact"/>
              <w:jc w:val="left"/>
              <w:rPr>
                <w:rFonts w:ascii="宋体" w:hAnsi="宋体" w:cs="仿宋_GB2312" w:hint="eastAsia"/>
                <w:sz w:val="24"/>
                <w:szCs w:val="24"/>
              </w:rPr>
            </w:pPr>
          </w:p>
        </w:tc>
        <w:tc>
          <w:tcPr>
            <w:tcW w:w="1404" w:type="dxa"/>
            <w:tcBorders>
              <w:top w:val="single" w:sz="4" w:space="0" w:color="auto"/>
              <w:left w:val="nil"/>
              <w:bottom w:val="single" w:sz="4" w:space="0" w:color="auto"/>
              <w:right w:val="single" w:sz="4" w:space="0" w:color="auto"/>
            </w:tcBorders>
            <w:vAlign w:val="center"/>
          </w:tcPr>
          <w:p w14:paraId="2A282323" w14:textId="77777777" w:rsidR="00CB7E5C" w:rsidRDefault="00CB7E5C">
            <w:pPr>
              <w:spacing w:line="360" w:lineRule="exact"/>
              <w:jc w:val="left"/>
              <w:rPr>
                <w:rFonts w:ascii="宋体" w:hAnsi="宋体" w:cs="仿宋_GB2312" w:hint="eastAsia"/>
                <w:sz w:val="24"/>
                <w:szCs w:val="24"/>
              </w:rPr>
            </w:pPr>
          </w:p>
        </w:tc>
      </w:tr>
      <w:tr w:rsidR="00CB7E5C" w14:paraId="672AD9EF"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7566515F"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714CA2BE"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240C4F55"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74C308C" w14:textId="77777777" w:rsidR="00CB7E5C" w:rsidRDefault="00CB7E5C">
            <w:pPr>
              <w:spacing w:line="360" w:lineRule="exact"/>
              <w:jc w:val="left"/>
              <w:rPr>
                <w:rFonts w:ascii="宋体" w:hAnsi="宋体" w:cs="仿宋_GB2312" w:hint="eastAsia"/>
                <w:sz w:val="24"/>
                <w:szCs w:val="24"/>
              </w:rPr>
            </w:pPr>
          </w:p>
        </w:tc>
        <w:tc>
          <w:tcPr>
            <w:tcW w:w="978" w:type="dxa"/>
            <w:tcBorders>
              <w:top w:val="single" w:sz="4" w:space="0" w:color="auto"/>
              <w:left w:val="nil"/>
              <w:bottom w:val="single" w:sz="4" w:space="0" w:color="auto"/>
              <w:right w:val="single" w:sz="4" w:space="0" w:color="auto"/>
            </w:tcBorders>
            <w:vAlign w:val="center"/>
          </w:tcPr>
          <w:p w14:paraId="10EF14F9" w14:textId="77777777" w:rsidR="00CB7E5C" w:rsidRDefault="00CB7E5C">
            <w:pPr>
              <w:spacing w:line="360" w:lineRule="exact"/>
              <w:jc w:val="left"/>
              <w:rPr>
                <w:rFonts w:ascii="宋体" w:hAnsi="宋体" w:cs="仿宋_GB2312" w:hint="eastAsia"/>
                <w:sz w:val="24"/>
                <w:szCs w:val="24"/>
              </w:rPr>
            </w:pPr>
          </w:p>
        </w:tc>
        <w:tc>
          <w:tcPr>
            <w:tcW w:w="992" w:type="dxa"/>
            <w:tcBorders>
              <w:top w:val="single" w:sz="4" w:space="0" w:color="auto"/>
              <w:left w:val="nil"/>
              <w:bottom w:val="single" w:sz="4" w:space="0" w:color="auto"/>
              <w:right w:val="single" w:sz="4" w:space="0" w:color="auto"/>
            </w:tcBorders>
            <w:vAlign w:val="center"/>
          </w:tcPr>
          <w:p w14:paraId="3F044B15" w14:textId="77777777" w:rsidR="00CB7E5C" w:rsidRDefault="00CB7E5C">
            <w:pPr>
              <w:spacing w:line="360" w:lineRule="exact"/>
              <w:jc w:val="left"/>
              <w:rPr>
                <w:rFonts w:ascii="宋体" w:hAnsi="宋体" w:cs="仿宋_GB2312" w:hint="eastAsia"/>
                <w:sz w:val="24"/>
                <w:szCs w:val="24"/>
              </w:rPr>
            </w:pPr>
          </w:p>
        </w:tc>
        <w:tc>
          <w:tcPr>
            <w:tcW w:w="1404" w:type="dxa"/>
            <w:tcBorders>
              <w:top w:val="single" w:sz="4" w:space="0" w:color="auto"/>
              <w:left w:val="nil"/>
              <w:bottom w:val="single" w:sz="4" w:space="0" w:color="auto"/>
              <w:right w:val="single" w:sz="4" w:space="0" w:color="auto"/>
            </w:tcBorders>
            <w:vAlign w:val="center"/>
          </w:tcPr>
          <w:p w14:paraId="22C12811" w14:textId="77777777" w:rsidR="00CB7E5C" w:rsidRDefault="00CB7E5C">
            <w:pPr>
              <w:spacing w:line="360" w:lineRule="exact"/>
              <w:jc w:val="left"/>
              <w:rPr>
                <w:rFonts w:ascii="宋体" w:hAnsi="宋体" w:cs="仿宋_GB2312" w:hint="eastAsia"/>
                <w:sz w:val="24"/>
                <w:szCs w:val="24"/>
              </w:rPr>
            </w:pPr>
          </w:p>
        </w:tc>
      </w:tr>
      <w:tr w:rsidR="00CB7E5C" w14:paraId="0B678608"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71F783C8"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3F878751"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4D5F0B69" w14:textId="77777777" w:rsidR="00CB7E5C" w:rsidRDefault="00CB7E5C">
            <w:pPr>
              <w:spacing w:line="360" w:lineRule="exact"/>
              <w:jc w:val="left"/>
              <w:rPr>
                <w:rFonts w:ascii="宋体" w:hAnsi="宋体" w:cs="仿宋_GB2312" w:hint="eastAsia"/>
                <w:sz w:val="24"/>
                <w:szCs w:val="24"/>
              </w:rPr>
            </w:pPr>
          </w:p>
        </w:tc>
        <w:tc>
          <w:tcPr>
            <w:tcW w:w="1432" w:type="dxa"/>
            <w:tcBorders>
              <w:top w:val="nil"/>
              <w:left w:val="nil"/>
              <w:bottom w:val="single" w:sz="4" w:space="0" w:color="auto"/>
              <w:right w:val="single" w:sz="4" w:space="0" w:color="auto"/>
            </w:tcBorders>
            <w:vAlign w:val="center"/>
          </w:tcPr>
          <w:p w14:paraId="5245A4F1" w14:textId="77777777" w:rsidR="00CB7E5C" w:rsidRDefault="00CB7E5C">
            <w:pPr>
              <w:spacing w:line="360" w:lineRule="exact"/>
              <w:jc w:val="left"/>
              <w:rPr>
                <w:rFonts w:ascii="宋体" w:hAnsi="宋体" w:cs="仿宋_GB2312" w:hint="eastAsia"/>
                <w:sz w:val="24"/>
                <w:szCs w:val="24"/>
              </w:rPr>
            </w:pPr>
          </w:p>
        </w:tc>
        <w:tc>
          <w:tcPr>
            <w:tcW w:w="978" w:type="dxa"/>
            <w:tcBorders>
              <w:top w:val="single" w:sz="4" w:space="0" w:color="auto"/>
              <w:left w:val="nil"/>
              <w:bottom w:val="single" w:sz="4" w:space="0" w:color="auto"/>
              <w:right w:val="single" w:sz="4" w:space="0" w:color="auto"/>
            </w:tcBorders>
            <w:vAlign w:val="center"/>
          </w:tcPr>
          <w:p w14:paraId="54D59DAC" w14:textId="77777777" w:rsidR="00CB7E5C" w:rsidRDefault="00CB7E5C">
            <w:pPr>
              <w:spacing w:line="360" w:lineRule="exact"/>
              <w:jc w:val="left"/>
              <w:rPr>
                <w:rFonts w:ascii="宋体" w:hAnsi="宋体" w:cs="仿宋_GB2312" w:hint="eastAsia"/>
                <w:sz w:val="24"/>
                <w:szCs w:val="24"/>
              </w:rPr>
            </w:pPr>
          </w:p>
        </w:tc>
        <w:tc>
          <w:tcPr>
            <w:tcW w:w="992" w:type="dxa"/>
            <w:tcBorders>
              <w:top w:val="single" w:sz="4" w:space="0" w:color="auto"/>
              <w:left w:val="nil"/>
              <w:bottom w:val="single" w:sz="4" w:space="0" w:color="auto"/>
              <w:right w:val="single" w:sz="4" w:space="0" w:color="auto"/>
            </w:tcBorders>
            <w:vAlign w:val="center"/>
          </w:tcPr>
          <w:p w14:paraId="220EAD72" w14:textId="77777777" w:rsidR="00CB7E5C" w:rsidRDefault="00CB7E5C">
            <w:pPr>
              <w:spacing w:line="360" w:lineRule="exact"/>
              <w:jc w:val="left"/>
              <w:rPr>
                <w:rFonts w:ascii="宋体" w:hAnsi="宋体" w:cs="仿宋_GB2312" w:hint="eastAsia"/>
                <w:sz w:val="24"/>
                <w:szCs w:val="24"/>
              </w:rPr>
            </w:pPr>
          </w:p>
        </w:tc>
        <w:tc>
          <w:tcPr>
            <w:tcW w:w="1404" w:type="dxa"/>
            <w:tcBorders>
              <w:top w:val="single" w:sz="4" w:space="0" w:color="auto"/>
              <w:left w:val="nil"/>
              <w:bottom w:val="single" w:sz="4" w:space="0" w:color="auto"/>
              <w:right w:val="single" w:sz="4" w:space="0" w:color="auto"/>
            </w:tcBorders>
            <w:vAlign w:val="center"/>
          </w:tcPr>
          <w:p w14:paraId="2820BFB7" w14:textId="77777777" w:rsidR="00CB7E5C" w:rsidRDefault="00CB7E5C">
            <w:pPr>
              <w:spacing w:line="360" w:lineRule="exact"/>
              <w:jc w:val="left"/>
              <w:rPr>
                <w:rFonts w:ascii="宋体" w:hAnsi="宋体" w:cs="仿宋_GB2312" w:hint="eastAsia"/>
                <w:sz w:val="24"/>
                <w:szCs w:val="24"/>
              </w:rPr>
            </w:pPr>
          </w:p>
        </w:tc>
      </w:tr>
      <w:tr w:rsidR="00CB7E5C" w14:paraId="77F7101B"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D8D9D60"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5CDB35C1"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60AA0AB2"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766949D8" w14:textId="77777777" w:rsidR="00CB7E5C" w:rsidRDefault="00CB7E5C">
            <w:pPr>
              <w:spacing w:line="360" w:lineRule="exact"/>
              <w:jc w:val="left"/>
              <w:rPr>
                <w:rFonts w:ascii="宋体" w:hAnsi="宋体" w:cs="仿宋_GB2312" w:hint="eastAsia"/>
                <w:sz w:val="24"/>
                <w:szCs w:val="24"/>
              </w:rPr>
            </w:pPr>
          </w:p>
        </w:tc>
        <w:tc>
          <w:tcPr>
            <w:tcW w:w="978" w:type="dxa"/>
            <w:tcBorders>
              <w:top w:val="single" w:sz="4" w:space="0" w:color="auto"/>
              <w:left w:val="nil"/>
              <w:bottom w:val="single" w:sz="4" w:space="0" w:color="auto"/>
              <w:right w:val="single" w:sz="4" w:space="0" w:color="auto"/>
            </w:tcBorders>
            <w:vAlign w:val="center"/>
          </w:tcPr>
          <w:p w14:paraId="4042D4FC" w14:textId="77777777" w:rsidR="00CB7E5C" w:rsidRDefault="00CB7E5C">
            <w:pPr>
              <w:spacing w:line="360" w:lineRule="exact"/>
              <w:jc w:val="left"/>
              <w:rPr>
                <w:rFonts w:ascii="宋体" w:hAnsi="宋体" w:cs="仿宋_GB2312" w:hint="eastAsia"/>
                <w:sz w:val="24"/>
                <w:szCs w:val="24"/>
              </w:rPr>
            </w:pPr>
          </w:p>
        </w:tc>
        <w:tc>
          <w:tcPr>
            <w:tcW w:w="992" w:type="dxa"/>
            <w:tcBorders>
              <w:top w:val="single" w:sz="4" w:space="0" w:color="auto"/>
              <w:left w:val="nil"/>
              <w:bottom w:val="single" w:sz="4" w:space="0" w:color="auto"/>
              <w:right w:val="single" w:sz="4" w:space="0" w:color="auto"/>
            </w:tcBorders>
            <w:vAlign w:val="center"/>
          </w:tcPr>
          <w:p w14:paraId="5EF1A894" w14:textId="77777777" w:rsidR="00CB7E5C" w:rsidRDefault="00CB7E5C">
            <w:pPr>
              <w:spacing w:line="360" w:lineRule="exact"/>
              <w:jc w:val="left"/>
              <w:rPr>
                <w:rFonts w:ascii="宋体" w:hAnsi="宋体" w:cs="仿宋_GB2312" w:hint="eastAsia"/>
                <w:sz w:val="24"/>
                <w:szCs w:val="24"/>
              </w:rPr>
            </w:pPr>
          </w:p>
        </w:tc>
        <w:tc>
          <w:tcPr>
            <w:tcW w:w="1404" w:type="dxa"/>
            <w:tcBorders>
              <w:top w:val="single" w:sz="4" w:space="0" w:color="auto"/>
              <w:left w:val="nil"/>
              <w:bottom w:val="single" w:sz="4" w:space="0" w:color="auto"/>
              <w:right w:val="single" w:sz="4" w:space="0" w:color="auto"/>
            </w:tcBorders>
            <w:vAlign w:val="center"/>
          </w:tcPr>
          <w:p w14:paraId="77DD1838" w14:textId="77777777" w:rsidR="00CB7E5C" w:rsidRDefault="00CB7E5C">
            <w:pPr>
              <w:spacing w:line="360" w:lineRule="exact"/>
              <w:jc w:val="left"/>
              <w:rPr>
                <w:rFonts w:ascii="宋体" w:hAnsi="宋体" w:cs="仿宋_GB2312" w:hint="eastAsia"/>
                <w:sz w:val="24"/>
                <w:szCs w:val="24"/>
              </w:rPr>
            </w:pPr>
          </w:p>
        </w:tc>
      </w:tr>
      <w:tr w:rsidR="00CB7E5C" w14:paraId="3B2022FB"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C31CE13"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7DBB88E3"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1E7F7270"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1A5603D6" w14:textId="77777777" w:rsidR="00CB7E5C" w:rsidRDefault="00CB7E5C">
            <w:pPr>
              <w:spacing w:line="360" w:lineRule="exact"/>
              <w:jc w:val="left"/>
              <w:rPr>
                <w:rFonts w:ascii="宋体" w:hAnsi="宋体" w:cs="仿宋_GB2312" w:hint="eastAsia"/>
                <w:sz w:val="24"/>
                <w:szCs w:val="24"/>
              </w:rPr>
            </w:pPr>
          </w:p>
        </w:tc>
        <w:tc>
          <w:tcPr>
            <w:tcW w:w="978" w:type="dxa"/>
            <w:tcBorders>
              <w:top w:val="single" w:sz="4" w:space="0" w:color="auto"/>
              <w:left w:val="nil"/>
              <w:bottom w:val="single" w:sz="4" w:space="0" w:color="auto"/>
              <w:right w:val="single" w:sz="4" w:space="0" w:color="auto"/>
            </w:tcBorders>
            <w:vAlign w:val="center"/>
          </w:tcPr>
          <w:p w14:paraId="70DDF7B7" w14:textId="77777777" w:rsidR="00CB7E5C" w:rsidRDefault="00CB7E5C">
            <w:pPr>
              <w:spacing w:line="360" w:lineRule="exact"/>
              <w:jc w:val="left"/>
              <w:rPr>
                <w:rFonts w:ascii="宋体" w:hAnsi="宋体" w:cs="仿宋_GB2312" w:hint="eastAsia"/>
                <w:sz w:val="24"/>
                <w:szCs w:val="24"/>
              </w:rPr>
            </w:pPr>
          </w:p>
        </w:tc>
        <w:tc>
          <w:tcPr>
            <w:tcW w:w="992" w:type="dxa"/>
            <w:tcBorders>
              <w:top w:val="single" w:sz="4" w:space="0" w:color="auto"/>
              <w:left w:val="nil"/>
              <w:bottom w:val="single" w:sz="4" w:space="0" w:color="auto"/>
              <w:right w:val="single" w:sz="4" w:space="0" w:color="auto"/>
            </w:tcBorders>
            <w:vAlign w:val="center"/>
          </w:tcPr>
          <w:p w14:paraId="0E75128E" w14:textId="77777777" w:rsidR="00CB7E5C" w:rsidRDefault="00CB7E5C">
            <w:pPr>
              <w:spacing w:line="360" w:lineRule="exact"/>
              <w:jc w:val="left"/>
              <w:rPr>
                <w:rFonts w:ascii="宋体" w:hAnsi="宋体" w:cs="仿宋_GB2312" w:hint="eastAsia"/>
                <w:sz w:val="24"/>
                <w:szCs w:val="24"/>
              </w:rPr>
            </w:pPr>
          </w:p>
        </w:tc>
        <w:tc>
          <w:tcPr>
            <w:tcW w:w="1404" w:type="dxa"/>
            <w:tcBorders>
              <w:top w:val="single" w:sz="4" w:space="0" w:color="auto"/>
              <w:left w:val="nil"/>
              <w:bottom w:val="single" w:sz="4" w:space="0" w:color="auto"/>
              <w:right w:val="single" w:sz="4" w:space="0" w:color="auto"/>
            </w:tcBorders>
            <w:vAlign w:val="center"/>
          </w:tcPr>
          <w:p w14:paraId="3C559ACB" w14:textId="77777777" w:rsidR="00CB7E5C" w:rsidRDefault="00CB7E5C">
            <w:pPr>
              <w:spacing w:line="360" w:lineRule="exact"/>
              <w:jc w:val="left"/>
              <w:rPr>
                <w:rFonts w:ascii="宋体" w:hAnsi="宋体" w:cs="仿宋_GB2312" w:hint="eastAsia"/>
                <w:sz w:val="24"/>
                <w:szCs w:val="24"/>
              </w:rPr>
            </w:pPr>
          </w:p>
        </w:tc>
      </w:tr>
      <w:tr w:rsidR="00CB7E5C" w14:paraId="277C96EE"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AEACABA"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C702FB6"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76E359C4"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0AF7AFC3" w14:textId="77777777" w:rsidR="00CB7E5C" w:rsidRDefault="00CB7E5C">
            <w:pPr>
              <w:spacing w:line="360" w:lineRule="exact"/>
              <w:jc w:val="left"/>
              <w:rPr>
                <w:rFonts w:ascii="宋体" w:hAnsi="宋体" w:cs="仿宋_GB2312" w:hint="eastAsia"/>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5B1E938B" w14:textId="77777777" w:rsidR="00CB7E5C" w:rsidRDefault="00CB7E5C">
            <w:pPr>
              <w:spacing w:line="360" w:lineRule="exact"/>
              <w:jc w:val="left"/>
              <w:rPr>
                <w:rFonts w:ascii="宋体" w:hAnsi="宋体" w:cs="仿宋_GB2312" w:hint="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0F352E" w14:textId="77777777" w:rsidR="00CB7E5C" w:rsidRDefault="00CB7E5C">
            <w:pPr>
              <w:spacing w:line="360" w:lineRule="exact"/>
              <w:jc w:val="left"/>
              <w:rPr>
                <w:rFonts w:ascii="宋体" w:hAnsi="宋体" w:cs="仿宋_GB2312" w:hint="eastAsi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577FEF3" w14:textId="77777777" w:rsidR="00CB7E5C" w:rsidRDefault="00CB7E5C">
            <w:pPr>
              <w:spacing w:line="360" w:lineRule="exact"/>
              <w:jc w:val="left"/>
              <w:rPr>
                <w:rFonts w:ascii="宋体" w:hAnsi="宋体" w:cs="仿宋_GB2312" w:hint="eastAsia"/>
                <w:sz w:val="24"/>
                <w:szCs w:val="24"/>
              </w:rPr>
            </w:pPr>
          </w:p>
        </w:tc>
      </w:tr>
      <w:tr w:rsidR="00CB7E5C" w14:paraId="446270B8"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1B6FC74"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13FFDFBC"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5A36F0DC" w14:textId="77777777" w:rsidR="00CB7E5C" w:rsidRDefault="00CB7E5C">
            <w:pPr>
              <w:spacing w:line="360" w:lineRule="exact"/>
              <w:jc w:val="left"/>
              <w:rPr>
                <w:rFonts w:ascii="宋体" w:hAnsi="宋体" w:cs="仿宋_GB2312" w:hint="eastAsia"/>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08C2FF4B" w14:textId="77777777" w:rsidR="00CB7E5C" w:rsidRDefault="00CB7E5C">
            <w:pPr>
              <w:spacing w:line="360" w:lineRule="exact"/>
              <w:jc w:val="left"/>
              <w:rPr>
                <w:rFonts w:ascii="宋体" w:hAnsi="宋体" w:cs="仿宋_GB2312" w:hint="eastAsia"/>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3BC88BC8" w14:textId="77777777" w:rsidR="00CB7E5C" w:rsidRDefault="00CB7E5C">
            <w:pPr>
              <w:spacing w:line="360" w:lineRule="exact"/>
              <w:jc w:val="left"/>
              <w:rPr>
                <w:rFonts w:ascii="宋体" w:hAnsi="宋体" w:cs="仿宋_GB2312" w:hint="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7A73F97" w14:textId="77777777" w:rsidR="00CB7E5C" w:rsidRDefault="00CB7E5C">
            <w:pPr>
              <w:spacing w:line="360" w:lineRule="exact"/>
              <w:jc w:val="left"/>
              <w:rPr>
                <w:rFonts w:ascii="宋体" w:hAnsi="宋体" w:cs="仿宋_GB2312" w:hint="eastAsi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063F45B9" w14:textId="77777777" w:rsidR="00CB7E5C" w:rsidRDefault="00CB7E5C">
            <w:pPr>
              <w:spacing w:line="360" w:lineRule="exact"/>
              <w:jc w:val="left"/>
              <w:rPr>
                <w:rFonts w:ascii="宋体" w:hAnsi="宋体" w:cs="仿宋_GB2312" w:hint="eastAsia"/>
                <w:sz w:val="24"/>
                <w:szCs w:val="24"/>
              </w:rPr>
            </w:pPr>
          </w:p>
        </w:tc>
      </w:tr>
      <w:tr w:rsidR="00CB7E5C" w14:paraId="76172C88"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0F8B2A9F" w14:textId="77777777" w:rsidR="00CB7E5C" w:rsidRDefault="00CB7E5C">
            <w:pPr>
              <w:spacing w:line="360" w:lineRule="exact"/>
              <w:jc w:val="left"/>
              <w:rPr>
                <w:rFonts w:ascii="宋体" w:hAnsi="宋体" w:cs="仿宋_GB2312" w:hint="eastAsia"/>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8EEDF30" w14:textId="77777777" w:rsidR="00CB7E5C" w:rsidRDefault="00000000">
            <w:pPr>
              <w:spacing w:line="360" w:lineRule="exact"/>
              <w:jc w:val="center"/>
              <w:rPr>
                <w:rFonts w:ascii="宋体" w:hAnsi="宋体" w:cs="仿宋_GB2312" w:hint="eastAsia"/>
                <w:sz w:val="24"/>
                <w:szCs w:val="24"/>
              </w:rPr>
            </w:pPr>
            <w:r>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2EF534F1" w14:textId="77777777" w:rsidR="00CB7E5C" w:rsidRDefault="00CB7E5C">
            <w:pPr>
              <w:spacing w:line="360" w:lineRule="exact"/>
              <w:jc w:val="left"/>
              <w:rPr>
                <w:rFonts w:ascii="宋体" w:hAnsi="宋体" w:cs="仿宋_GB2312" w:hint="eastAsia"/>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0FFCC8BC" w14:textId="77777777" w:rsidR="00CB7E5C" w:rsidRDefault="00CB7E5C">
            <w:pPr>
              <w:spacing w:line="360" w:lineRule="exact"/>
              <w:jc w:val="left"/>
              <w:rPr>
                <w:rFonts w:ascii="宋体" w:hAnsi="宋体" w:cs="仿宋_GB2312" w:hint="eastAsia"/>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FAD9D33" w14:textId="77777777" w:rsidR="00CB7E5C" w:rsidRDefault="00CB7E5C">
            <w:pPr>
              <w:spacing w:line="360" w:lineRule="exact"/>
              <w:jc w:val="left"/>
              <w:rPr>
                <w:rFonts w:ascii="宋体" w:hAnsi="宋体" w:cs="仿宋_GB2312" w:hint="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74A39D" w14:textId="77777777" w:rsidR="00CB7E5C" w:rsidRDefault="00CB7E5C">
            <w:pPr>
              <w:spacing w:line="360" w:lineRule="exact"/>
              <w:jc w:val="left"/>
              <w:rPr>
                <w:rFonts w:ascii="宋体" w:hAnsi="宋体" w:cs="仿宋_GB2312" w:hint="eastAsi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7FB5A210" w14:textId="77777777" w:rsidR="00CB7E5C" w:rsidRDefault="00CB7E5C">
            <w:pPr>
              <w:spacing w:line="360" w:lineRule="exact"/>
              <w:jc w:val="left"/>
              <w:rPr>
                <w:rFonts w:ascii="宋体" w:hAnsi="宋体" w:cs="仿宋_GB2312" w:hint="eastAsia"/>
                <w:sz w:val="24"/>
                <w:szCs w:val="24"/>
              </w:rPr>
            </w:pPr>
          </w:p>
        </w:tc>
      </w:tr>
      <w:tr w:rsidR="00CB7E5C" w14:paraId="0FD41864" w14:textId="77777777">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72144CD2"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56B870CB" w14:textId="77777777" w:rsidR="00CB7E5C" w:rsidRDefault="00000000">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14:paraId="7CCC0BFC" w14:textId="77777777" w:rsidR="00CB7E5C" w:rsidRDefault="00000000">
      <w:pPr>
        <w:ind w:firstLineChars="800" w:firstLine="2240"/>
        <w:rPr>
          <w:lang w:val="zh-CN"/>
        </w:rPr>
      </w:pPr>
      <w:r>
        <w:rPr>
          <w:lang w:val="zh-CN"/>
        </w:rPr>
        <w:t>报价方全称：</w:t>
      </w:r>
      <w:r>
        <w:rPr>
          <w:rFonts w:hint="eastAsia"/>
          <w:u w:val="single"/>
        </w:rPr>
        <w:t xml:space="preserve">                   </w:t>
      </w:r>
      <w:r>
        <w:rPr>
          <w:lang w:val="zh-CN"/>
        </w:rPr>
        <w:t>（盖章）</w:t>
      </w:r>
    </w:p>
    <w:p w14:paraId="3AF4C67F" w14:textId="77777777" w:rsidR="00CB7E5C" w:rsidRDefault="00000000">
      <w:pPr>
        <w:ind w:firstLineChars="800" w:firstLine="2240"/>
      </w:pPr>
      <w:r>
        <w:rPr>
          <w:lang w:val="zh-CN"/>
        </w:rPr>
        <w:lastRenderedPageBreak/>
        <w:t>法定代表人（或授权代表）：</w:t>
      </w:r>
      <w:r>
        <w:rPr>
          <w:rFonts w:hint="eastAsia"/>
          <w:u w:val="single"/>
        </w:rPr>
        <w:t xml:space="preserve">          </w:t>
      </w:r>
      <w:r>
        <w:rPr>
          <w:lang w:val="zh-CN"/>
        </w:rPr>
        <w:t>（签字）</w:t>
      </w:r>
      <w:r>
        <w:rPr>
          <w:lang w:val="zh-CN"/>
        </w:rPr>
        <w:t xml:space="preserve">  </w:t>
      </w:r>
      <w:r>
        <w:t xml:space="preserve"> </w:t>
      </w:r>
    </w:p>
    <w:p w14:paraId="5B6FCB07" w14:textId="77777777" w:rsidR="00CB7E5C" w:rsidRDefault="00000000">
      <w:pPr>
        <w:keepNext/>
        <w:keepLines/>
        <w:ind w:firstLineChars="800" w:firstLine="2240"/>
        <w:jc w:val="left"/>
        <w:outlineLvl w:val="3"/>
        <w:rPr>
          <w:rFonts w:ascii="宋体" w:hAnsi="宋体" w:hint="eastAsia"/>
          <w:snapToGrid w:val="0"/>
          <w:szCs w:val="28"/>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rPr>
        <w:br w:type="page"/>
      </w:r>
      <w:r>
        <w:rPr>
          <w:rFonts w:eastAsia="黑体"/>
          <w:lang w:val="zh-CN"/>
        </w:rPr>
        <w:lastRenderedPageBreak/>
        <w:t xml:space="preserve"> </w:t>
      </w:r>
      <w:r>
        <w:rPr>
          <w:rFonts w:eastAsia="黑体"/>
        </w:rPr>
        <w:t>四、</w:t>
      </w:r>
      <w:r>
        <w:rPr>
          <w:rFonts w:eastAsia="黑体"/>
          <w:lang w:val="zh-CN"/>
        </w:rPr>
        <w:t>交货清单</w:t>
      </w:r>
    </w:p>
    <w:p w14:paraId="6ACCC406" w14:textId="77777777" w:rsidR="00CB7E5C" w:rsidRDefault="00000000">
      <w:pPr>
        <w:spacing w:beforeLines="100" w:before="312"/>
        <w:jc w:val="center"/>
        <w:rPr>
          <w:rFonts w:eastAsia="Arial Unicode MS"/>
          <w:sz w:val="44"/>
          <w:szCs w:val="44"/>
          <w:lang w:val="zh-CN"/>
        </w:rPr>
      </w:pPr>
      <w:r>
        <w:rPr>
          <w:rFonts w:eastAsia="Arial Unicode MS"/>
          <w:sz w:val="44"/>
          <w:szCs w:val="44"/>
          <w:lang w:val="zh-CN"/>
        </w:rPr>
        <w:t>交货清单</w:t>
      </w:r>
    </w:p>
    <w:p w14:paraId="4C891D61" w14:textId="77777777" w:rsidR="00CB7E5C" w:rsidRDefault="00000000">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CB7E5C" w14:paraId="68CD7843"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4338EE2D"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7A160950"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3A704184"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7F8E3DBD"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0EE3853B"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497AEECA"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0C27AABB"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原产地</w:t>
            </w:r>
          </w:p>
        </w:tc>
      </w:tr>
      <w:tr w:rsidR="00CB7E5C" w14:paraId="56AC25E5"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2D8B8240" w14:textId="77777777" w:rsidR="00CB7E5C" w:rsidRDefault="00CB7E5C">
            <w:pPr>
              <w:spacing w:line="360" w:lineRule="exact"/>
              <w:jc w:val="left"/>
              <w:rPr>
                <w:rFonts w:ascii="宋体" w:hAnsi="宋体" w:cs="仿宋_GB2312" w:hint="eastAsia"/>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C1097E8" w14:textId="77777777" w:rsidR="00CB7E5C" w:rsidRDefault="00CB7E5C">
            <w:pPr>
              <w:spacing w:line="360" w:lineRule="exact"/>
              <w:jc w:val="left"/>
              <w:rPr>
                <w:rFonts w:ascii="宋体" w:hAnsi="宋体" w:cs="仿宋_GB2312" w:hint="eastAs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3A08424" w14:textId="77777777" w:rsidR="00CB7E5C" w:rsidRDefault="00CB7E5C">
            <w:pPr>
              <w:spacing w:line="360" w:lineRule="exact"/>
              <w:jc w:val="left"/>
              <w:rPr>
                <w:rFonts w:ascii="宋体" w:hAnsi="宋体" w:cs="仿宋_GB2312" w:hint="eastAsia"/>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3FF9F8EC" w14:textId="77777777" w:rsidR="00CB7E5C" w:rsidRDefault="00CB7E5C">
            <w:pPr>
              <w:spacing w:line="360" w:lineRule="exact"/>
              <w:jc w:val="left"/>
              <w:rPr>
                <w:rFonts w:ascii="宋体" w:hAnsi="宋体" w:cs="仿宋_GB2312" w:hint="eastAsia"/>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3CF5723" w14:textId="77777777" w:rsidR="00CB7E5C" w:rsidRDefault="00CB7E5C">
            <w:pPr>
              <w:spacing w:line="360" w:lineRule="exact"/>
              <w:jc w:val="left"/>
              <w:rPr>
                <w:rFonts w:ascii="宋体" w:hAnsi="宋体" w:cs="仿宋_GB2312" w:hint="eastAsia"/>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44EDF02" w14:textId="77777777" w:rsidR="00CB7E5C" w:rsidRDefault="00CB7E5C">
            <w:pPr>
              <w:spacing w:line="360" w:lineRule="exact"/>
              <w:jc w:val="left"/>
              <w:rPr>
                <w:rFonts w:ascii="宋体" w:hAnsi="宋体" w:cs="仿宋_GB2312" w:hint="eastAsia"/>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10CE5554" w14:textId="77777777" w:rsidR="00CB7E5C" w:rsidRDefault="00CB7E5C">
            <w:pPr>
              <w:spacing w:line="360" w:lineRule="exact"/>
              <w:jc w:val="left"/>
              <w:rPr>
                <w:rFonts w:ascii="宋体" w:hAnsi="宋体" w:cs="仿宋_GB2312" w:hint="eastAsia"/>
                <w:sz w:val="24"/>
                <w:szCs w:val="24"/>
              </w:rPr>
            </w:pPr>
          </w:p>
        </w:tc>
      </w:tr>
      <w:tr w:rsidR="00CB7E5C" w14:paraId="0976E474"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2536ACBE" w14:textId="77777777" w:rsidR="00CB7E5C" w:rsidRDefault="00CB7E5C">
            <w:pPr>
              <w:spacing w:line="360" w:lineRule="exact"/>
              <w:jc w:val="left"/>
              <w:rPr>
                <w:rFonts w:ascii="宋体" w:hAnsi="宋体" w:cs="仿宋_GB2312" w:hint="eastAsia"/>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D8DB3BD" w14:textId="77777777" w:rsidR="00CB7E5C" w:rsidRDefault="00CB7E5C">
            <w:pPr>
              <w:spacing w:line="360" w:lineRule="exact"/>
              <w:jc w:val="left"/>
              <w:rPr>
                <w:rFonts w:ascii="宋体" w:hAnsi="宋体" w:cs="仿宋_GB2312" w:hint="eastAs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03534C7" w14:textId="77777777" w:rsidR="00CB7E5C" w:rsidRDefault="00CB7E5C">
            <w:pPr>
              <w:spacing w:line="360" w:lineRule="exact"/>
              <w:jc w:val="left"/>
              <w:rPr>
                <w:rFonts w:ascii="宋体" w:hAnsi="宋体" w:cs="仿宋_GB2312" w:hint="eastAsia"/>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143664FA" w14:textId="77777777" w:rsidR="00CB7E5C" w:rsidRDefault="00CB7E5C">
            <w:pPr>
              <w:spacing w:line="360" w:lineRule="exact"/>
              <w:jc w:val="left"/>
              <w:rPr>
                <w:rFonts w:ascii="宋体" w:hAnsi="宋体" w:cs="仿宋_GB2312" w:hint="eastAsia"/>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CC8485" w14:textId="77777777" w:rsidR="00CB7E5C" w:rsidRDefault="00CB7E5C">
            <w:pPr>
              <w:spacing w:line="360" w:lineRule="exact"/>
              <w:jc w:val="left"/>
              <w:rPr>
                <w:rFonts w:ascii="宋体" w:hAnsi="宋体" w:cs="仿宋_GB2312" w:hint="eastAsia"/>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2049EEB" w14:textId="77777777" w:rsidR="00CB7E5C" w:rsidRDefault="00CB7E5C">
            <w:pPr>
              <w:spacing w:line="360" w:lineRule="exact"/>
              <w:jc w:val="left"/>
              <w:rPr>
                <w:rFonts w:ascii="宋体" w:hAnsi="宋体" w:cs="仿宋_GB2312" w:hint="eastAsia"/>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65156AC" w14:textId="77777777" w:rsidR="00CB7E5C" w:rsidRDefault="00CB7E5C">
            <w:pPr>
              <w:spacing w:line="360" w:lineRule="exact"/>
              <w:jc w:val="left"/>
              <w:rPr>
                <w:rFonts w:ascii="宋体" w:hAnsi="宋体" w:cs="仿宋_GB2312" w:hint="eastAsia"/>
                <w:sz w:val="24"/>
                <w:szCs w:val="24"/>
              </w:rPr>
            </w:pPr>
          </w:p>
        </w:tc>
      </w:tr>
      <w:tr w:rsidR="00CB7E5C" w14:paraId="7FABEBE6"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126E546" w14:textId="77777777" w:rsidR="00CB7E5C" w:rsidRDefault="00CB7E5C">
            <w:pPr>
              <w:spacing w:line="360" w:lineRule="exact"/>
              <w:jc w:val="left"/>
              <w:rPr>
                <w:rFonts w:ascii="宋体" w:hAnsi="宋体" w:cs="仿宋_GB2312" w:hint="eastAsia"/>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C366B92" w14:textId="77777777" w:rsidR="00CB7E5C" w:rsidRDefault="00CB7E5C">
            <w:pPr>
              <w:spacing w:line="360" w:lineRule="exact"/>
              <w:jc w:val="left"/>
              <w:rPr>
                <w:rFonts w:ascii="宋体" w:hAnsi="宋体" w:cs="仿宋_GB2312" w:hint="eastAs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EC9A246" w14:textId="77777777" w:rsidR="00CB7E5C" w:rsidRDefault="00CB7E5C">
            <w:pPr>
              <w:spacing w:line="360" w:lineRule="exact"/>
              <w:jc w:val="left"/>
              <w:rPr>
                <w:rFonts w:ascii="宋体" w:hAnsi="宋体" w:cs="仿宋_GB2312" w:hint="eastAsia"/>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8630FEC" w14:textId="77777777" w:rsidR="00CB7E5C" w:rsidRDefault="00CB7E5C">
            <w:pPr>
              <w:spacing w:line="360" w:lineRule="exact"/>
              <w:jc w:val="left"/>
              <w:rPr>
                <w:rFonts w:ascii="宋体" w:hAnsi="宋体" w:cs="仿宋_GB2312" w:hint="eastAsia"/>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B66CF4A" w14:textId="77777777" w:rsidR="00CB7E5C" w:rsidRDefault="00CB7E5C">
            <w:pPr>
              <w:spacing w:line="360" w:lineRule="exact"/>
              <w:jc w:val="left"/>
              <w:rPr>
                <w:rFonts w:ascii="宋体" w:hAnsi="宋体" w:cs="仿宋_GB2312" w:hint="eastAsia"/>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22B1BB4" w14:textId="77777777" w:rsidR="00CB7E5C" w:rsidRDefault="00CB7E5C">
            <w:pPr>
              <w:spacing w:line="360" w:lineRule="exact"/>
              <w:jc w:val="left"/>
              <w:rPr>
                <w:rFonts w:ascii="宋体" w:hAnsi="宋体" w:cs="仿宋_GB2312" w:hint="eastAsia"/>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7AD2AFB7" w14:textId="77777777" w:rsidR="00CB7E5C" w:rsidRDefault="00CB7E5C">
            <w:pPr>
              <w:spacing w:line="360" w:lineRule="exact"/>
              <w:jc w:val="left"/>
              <w:rPr>
                <w:rFonts w:ascii="宋体" w:hAnsi="宋体" w:cs="仿宋_GB2312" w:hint="eastAsia"/>
                <w:sz w:val="24"/>
                <w:szCs w:val="24"/>
              </w:rPr>
            </w:pPr>
          </w:p>
        </w:tc>
      </w:tr>
      <w:tr w:rsidR="00CB7E5C" w14:paraId="6D6BFD5F"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185D078" w14:textId="77777777" w:rsidR="00CB7E5C" w:rsidRDefault="00CB7E5C">
            <w:pPr>
              <w:spacing w:line="360" w:lineRule="exact"/>
              <w:jc w:val="left"/>
              <w:rPr>
                <w:rFonts w:ascii="宋体" w:hAnsi="宋体" w:cs="仿宋_GB2312" w:hint="eastAsia"/>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59B2D17" w14:textId="77777777" w:rsidR="00CB7E5C" w:rsidRDefault="00CB7E5C">
            <w:pPr>
              <w:spacing w:line="360" w:lineRule="exact"/>
              <w:jc w:val="left"/>
              <w:rPr>
                <w:rFonts w:ascii="宋体" w:hAnsi="宋体" w:cs="仿宋_GB2312" w:hint="eastAs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D1D8640" w14:textId="77777777" w:rsidR="00CB7E5C" w:rsidRDefault="00CB7E5C">
            <w:pPr>
              <w:spacing w:line="360" w:lineRule="exact"/>
              <w:jc w:val="left"/>
              <w:rPr>
                <w:rFonts w:ascii="宋体" w:hAnsi="宋体" w:cs="仿宋_GB2312" w:hint="eastAsia"/>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0B421BE" w14:textId="77777777" w:rsidR="00CB7E5C" w:rsidRDefault="00CB7E5C">
            <w:pPr>
              <w:spacing w:line="360" w:lineRule="exact"/>
              <w:jc w:val="left"/>
              <w:rPr>
                <w:rFonts w:ascii="宋体" w:hAnsi="宋体" w:cs="仿宋_GB2312" w:hint="eastAsia"/>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97F646D" w14:textId="77777777" w:rsidR="00CB7E5C" w:rsidRDefault="00CB7E5C">
            <w:pPr>
              <w:spacing w:line="360" w:lineRule="exact"/>
              <w:jc w:val="left"/>
              <w:rPr>
                <w:rFonts w:ascii="宋体" w:hAnsi="宋体" w:cs="仿宋_GB2312" w:hint="eastAsia"/>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73CAF6C" w14:textId="77777777" w:rsidR="00CB7E5C" w:rsidRDefault="00CB7E5C">
            <w:pPr>
              <w:spacing w:line="360" w:lineRule="exact"/>
              <w:jc w:val="left"/>
              <w:rPr>
                <w:rFonts w:ascii="宋体" w:hAnsi="宋体" w:cs="仿宋_GB2312" w:hint="eastAsia"/>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E228598" w14:textId="77777777" w:rsidR="00CB7E5C" w:rsidRDefault="00CB7E5C">
            <w:pPr>
              <w:spacing w:line="360" w:lineRule="exact"/>
              <w:jc w:val="left"/>
              <w:rPr>
                <w:rFonts w:ascii="宋体" w:hAnsi="宋体" w:cs="仿宋_GB2312" w:hint="eastAsia"/>
                <w:sz w:val="24"/>
                <w:szCs w:val="24"/>
              </w:rPr>
            </w:pPr>
          </w:p>
        </w:tc>
      </w:tr>
      <w:tr w:rsidR="00CB7E5C" w14:paraId="16D78D74"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62E40797" w14:textId="77777777" w:rsidR="00CB7E5C" w:rsidRDefault="00CB7E5C">
            <w:pPr>
              <w:spacing w:line="360" w:lineRule="exact"/>
              <w:jc w:val="left"/>
              <w:rPr>
                <w:rFonts w:ascii="宋体" w:hAnsi="宋体" w:cs="仿宋_GB2312" w:hint="eastAsia"/>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1042337" w14:textId="77777777" w:rsidR="00CB7E5C" w:rsidRDefault="00CB7E5C">
            <w:pPr>
              <w:spacing w:line="360" w:lineRule="exact"/>
              <w:jc w:val="left"/>
              <w:rPr>
                <w:rFonts w:ascii="宋体" w:hAnsi="宋体" w:cs="仿宋_GB2312" w:hint="eastAs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6C7DC61" w14:textId="77777777" w:rsidR="00CB7E5C" w:rsidRDefault="00CB7E5C">
            <w:pPr>
              <w:spacing w:line="360" w:lineRule="exact"/>
              <w:jc w:val="left"/>
              <w:rPr>
                <w:rFonts w:ascii="宋体" w:hAnsi="宋体" w:cs="仿宋_GB2312" w:hint="eastAsia"/>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C5E688D" w14:textId="77777777" w:rsidR="00CB7E5C" w:rsidRDefault="00CB7E5C">
            <w:pPr>
              <w:spacing w:line="360" w:lineRule="exact"/>
              <w:jc w:val="left"/>
              <w:rPr>
                <w:rFonts w:ascii="宋体" w:hAnsi="宋体" w:cs="仿宋_GB2312" w:hint="eastAsia"/>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CDDD80A" w14:textId="77777777" w:rsidR="00CB7E5C" w:rsidRDefault="00CB7E5C">
            <w:pPr>
              <w:spacing w:line="360" w:lineRule="exact"/>
              <w:jc w:val="left"/>
              <w:rPr>
                <w:rFonts w:ascii="宋体" w:hAnsi="宋体" w:cs="仿宋_GB2312" w:hint="eastAsia"/>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5B5EA59" w14:textId="77777777" w:rsidR="00CB7E5C" w:rsidRDefault="00CB7E5C">
            <w:pPr>
              <w:spacing w:line="360" w:lineRule="exact"/>
              <w:jc w:val="left"/>
              <w:rPr>
                <w:rFonts w:ascii="宋体" w:hAnsi="宋体" w:cs="仿宋_GB2312" w:hint="eastAsia"/>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EEC35C5" w14:textId="77777777" w:rsidR="00CB7E5C" w:rsidRDefault="00CB7E5C">
            <w:pPr>
              <w:spacing w:line="360" w:lineRule="exact"/>
              <w:jc w:val="left"/>
              <w:rPr>
                <w:rFonts w:ascii="宋体" w:hAnsi="宋体" w:cs="仿宋_GB2312" w:hint="eastAsia"/>
                <w:sz w:val="24"/>
                <w:szCs w:val="24"/>
              </w:rPr>
            </w:pPr>
          </w:p>
        </w:tc>
      </w:tr>
      <w:tr w:rsidR="00CB7E5C" w14:paraId="719DB4DE"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665A482C" w14:textId="77777777" w:rsidR="00CB7E5C" w:rsidRDefault="00CB7E5C">
            <w:pPr>
              <w:spacing w:line="360" w:lineRule="exact"/>
              <w:jc w:val="left"/>
              <w:rPr>
                <w:rFonts w:ascii="宋体" w:hAnsi="宋体" w:cs="仿宋_GB2312" w:hint="eastAsia"/>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08FA032" w14:textId="77777777" w:rsidR="00CB7E5C" w:rsidRDefault="00CB7E5C">
            <w:pPr>
              <w:spacing w:line="360" w:lineRule="exact"/>
              <w:jc w:val="left"/>
              <w:rPr>
                <w:rFonts w:ascii="宋体" w:hAnsi="宋体" w:cs="仿宋_GB2312" w:hint="eastAs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1015A56" w14:textId="77777777" w:rsidR="00CB7E5C" w:rsidRDefault="00CB7E5C">
            <w:pPr>
              <w:spacing w:line="360" w:lineRule="exact"/>
              <w:jc w:val="left"/>
              <w:rPr>
                <w:rFonts w:ascii="宋体" w:hAnsi="宋体" w:cs="仿宋_GB2312" w:hint="eastAsia"/>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7BF3433F" w14:textId="77777777" w:rsidR="00CB7E5C" w:rsidRDefault="00CB7E5C">
            <w:pPr>
              <w:spacing w:line="360" w:lineRule="exact"/>
              <w:jc w:val="left"/>
              <w:rPr>
                <w:rFonts w:ascii="宋体" w:hAnsi="宋体" w:cs="仿宋_GB2312" w:hint="eastAsia"/>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E67B5F5" w14:textId="77777777" w:rsidR="00CB7E5C" w:rsidRDefault="00CB7E5C">
            <w:pPr>
              <w:spacing w:line="360" w:lineRule="exact"/>
              <w:jc w:val="left"/>
              <w:rPr>
                <w:rFonts w:ascii="宋体" w:hAnsi="宋体" w:cs="仿宋_GB2312" w:hint="eastAsia"/>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BBC4B67" w14:textId="77777777" w:rsidR="00CB7E5C" w:rsidRDefault="00CB7E5C">
            <w:pPr>
              <w:spacing w:line="360" w:lineRule="exact"/>
              <w:jc w:val="left"/>
              <w:rPr>
                <w:rFonts w:ascii="宋体" w:hAnsi="宋体" w:cs="仿宋_GB2312" w:hint="eastAsia"/>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71A56843" w14:textId="77777777" w:rsidR="00CB7E5C" w:rsidRDefault="00CB7E5C">
            <w:pPr>
              <w:spacing w:line="360" w:lineRule="exact"/>
              <w:jc w:val="left"/>
              <w:rPr>
                <w:rFonts w:ascii="宋体" w:hAnsi="宋体" w:cs="仿宋_GB2312" w:hint="eastAsia"/>
                <w:sz w:val="24"/>
                <w:szCs w:val="24"/>
              </w:rPr>
            </w:pPr>
          </w:p>
        </w:tc>
      </w:tr>
      <w:tr w:rsidR="00CB7E5C" w14:paraId="46FB8E41"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A30A375" w14:textId="77777777" w:rsidR="00CB7E5C" w:rsidRDefault="00000000">
            <w:pPr>
              <w:spacing w:line="360" w:lineRule="exact"/>
              <w:jc w:val="left"/>
              <w:rPr>
                <w:rFonts w:ascii="宋体" w:hAnsi="宋体" w:cs="仿宋_GB2312" w:hint="eastAsia"/>
                <w:sz w:val="24"/>
                <w:szCs w:val="24"/>
                <w:u w:val="single"/>
              </w:rPr>
            </w:pPr>
            <w:r>
              <w:rPr>
                <w:rFonts w:ascii="宋体" w:hAnsi="宋体" w:cs="仿宋_GB2312"/>
                <w:sz w:val="24"/>
                <w:szCs w:val="24"/>
              </w:rPr>
              <w:t>交货时间：</w:t>
            </w:r>
            <w:r>
              <w:rPr>
                <w:rFonts w:ascii="宋体" w:hAnsi="宋体" w:cs="仿宋_GB2312"/>
                <w:sz w:val="24"/>
                <w:szCs w:val="24"/>
                <w:u w:val="single"/>
              </w:rPr>
              <w:t xml:space="preserve">                </w:t>
            </w:r>
          </w:p>
        </w:tc>
      </w:tr>
      <w:tr w:rsidR="00CB7E5C" w14:paraId="3188B327"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3B8D29C8" w14:textId="77777777" w:rsidR="00CB7E5C" w:rsidRDefault="00000000">
            <w:pPr>
              <w:spacing w:line="360" w:lineRule="exact"/>
              <w:jc w:val="left"/>
              <w:rPr>
                <w:rFonts w:ascii="宋体" w:hAnsi="宋体" w:cs="仿宋_GB2312" w:hint="eastAsia"/>
                <w:sz w:val="24"/>
                <w:szCs w:val="24"/>
                <w:u w:val="single"/>
              </w:rPr>
            </w:pPr>
            <w:r>
              <w:rPr>
                <w:rFonts w:ascii="宋体" w:hAnsi="宋体" w:cs="仿宋_GB2312"/>
                <w:sz w:val="24"/>
                <w:szCs w:val="24"/>
              </w:rPr>
              <w:t>交货地点：</w:t>
            </w:r>
            <w:r>
              <w:rPr>
                <w:rFonts w:ascii="宋体" w:hAnsi="宋体" w:cs="仿宋_GB2312"/>
                <w:sz w:val="24"/>
                <w:szCs w:val="24"/>
                <w:u w:val="single"/>
              </w:rPr>
              <w:t xml:space="preserve">                </w:t>
            </w:r>
          </w:p>
        </w:tc>
      </w:tr>
      <w:tr w:rsidR="00CB7E5C" w14:paraId="107264EF"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44D9C4F" w14:textId="77777777" w:rsidR="00CB7E5C" w:rsidRDefault="00000000">
            <w:pPr>
              <w:spacing w:line="360" w:lineRule="exact"/>
              <w:jc w:val="left"/>
              <w:rPr>
                <w:rFonts w:ascii="宋体" w:hAnsi="宋体" w:cs="仿宋_GB2312" w:hint="eastAsia"/>
                <w:sz w:val="24"/>
                <w:szCs w:val="24"/>
                <w:u w:val="single"/>
              </w:rPr>
            </w:pPr>
            <w:r>
              <w:rPr>
                <w:rFonts w:ascii="宋体" w:hAnsi="宋体" w:cs="仿宋_GB2312"/>
                <w:sz w:val="24"/>
                <w:szCs w:val="24"/>
              </w:rPr>
              <w:t>交货方式：</w:t>
            </w:r>
            <w:r>
              <w:rPr>
                <w:rFonts w:ascii="宋体" w:hAnsi="宋体" w:cs="仿宋_GB2312"/>
                <w:sz w:val="24"/>
                <w:szCs w:val="24"/>
                <w:u w:val="single"/>
              </w:rPr>
              <w:t xml:space="preserve">                </w:t>
            </w:r>
          </w:p>
        </w:tc>
      </w:tr>
    </w:tbl>
    <w:p w14:paraId="0F96DD53" w14:textId="77777777" w:rsidR="00CB7E5C" w:rsidRDefault="00CB7E5C">
      <w:pPr>
        <w:ind w:firstLine="560"/>
      </w:pPr>
    </w:p>
    <w:p w14:paraId="29B56AFB" w14:textId="77777777" w:rsidR="00CB7E5C" w:rsidRDefault="00000000">
      <w:pPr>
        <w:ind w:firstLineChars="800" w:firstLine="2240"/>
        <w:rPr>
          <w:lang w:val="zh-CN"/>
        </w:rPr>
      </w:pPr>
      <w:r>
        <w:rPr>
          <w:lang w:val="zh-CN"/>
        </w:rPr>
        <w:t>报价方全称：</w:t>
      </w:r>
      <w:r>
        <w:rPr>
          <w:rFonts w:hint="eastAsia"/>
          <w:u w:val="single"/>
        </w:rPr>
        <w:t xml:space="preserve">                   </w:t>
      </w:r>
      <w:r>
        <w:rPr>
          <w:lang w:val="zh-CN"/>
        </w:rPr>
        <w:t>（盖章）</w:t>
      </w:r>
    </w:p>
    <w:p w14:paraId="2FD5F102" w14:textId="77777777" w:rsidR="00CB7E5C" w:rsidRDefault="00000000">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3D8B9AB1" w14:textId="77777777" w:rsidR="00CB7E5C" w:rsidRDefault="00000000">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2FBA3E49" w14:textId="77777777" w:rsidR="00CB7E5C" w:rsidRDefault="00000000">
      <w:pPr>
        <w:keepNext/>
        <w:keepLines/>
        <w:ind w:firstLine="560"/>
        <w:jc w:val="left"/>
        <w:outlineLvl w:val="3"/>
        <w:rPr>
          <w:rFonts w:ascii="宋体" w:eastAsia="黑体" w:hAnsi="宋体" w:hint="eastAsia"/>
          <w:szCs w:val="28"/>
        </w:rPr>
      </w:pPr>
      <w:r>
        <w:rPr>
          <w:rFonts w:eastAsia="黑体"/>
          <w:szCs w:val="28"/>
          <w:lang w:val="zh-CN"/>
        </w:rPr>
        <w:br w:type="page"/>
      </w:r>
      <w:r>
        <w:rPr>
          <w:rFonts w:eastAsia="黑体"/>
        </w:rPr>
        <w:lastRenderedPageBreak/>
        <w:t>五、</w:t>
      </w:r>
      <w:r>
        <w:rPr>
          <w:rFonts w:eastAsia="黑体"/>
          <w:lang w:val="zh-CN"/>
        </w:rPr>
        <w:t>售后服务方案</w:t>
      </w:r>
    </w:p>
    <w:p w14:paraId="16F44306" w14:textId="77777777" w:rsidR="00CB7E5C" w:rsidRDefault="00000000">
      <w:pPr>
        <w:spacing w:beforeLines="100" w:before="312"/>
        <w:jc w:val="center"/>
        <w:rPr>
          <w:rFonts w:eastAsia="Arial Unicode MS"/>
          <w:sz w:val="44"/>
          <w:szCs w:val="44"/>
          <w:lang w:val="zh-CN"/>
        </w:rPr>
      </w:pPr>
      <w:r>
        <w:rPr>
          <w:rFonts w:eastAsia="Arial Unicode MS" w:hint="eastAsia"/>
          <w:sz w:val="44"/>
          <w:szCs w:val="44"/>
          <w:lang w:val="zh-CN"/>
        </w:rPr>
        <w:t>售后服务方案</w:t>
      </w:r>
    </w:p>
    <w:p w14:paraId="33BC021D" w14:textId="77777777" w:rsidR="00CB7E5C" w:rsidRDefault="00000000">
      <w:pPr>
        <w:ind w:firstLine="560"/>
        <w:rPr>
          <w:lang w:val="zh-CN"/>
        </w:rPr>
      </w:pPr>
      <w:r>
        <w:rPr>
          <w:rFonts w:hint="eastAsia"/>
          <w:lang w:val="zh-CN"/>
        </w:rPr>
        <w:t>（由报价方根据项目需求及技术评审表中“售后服务”评审细则，自行拟定）</w:t>
      </w:r>
    </w:p>
    <w:p w14:paraId="4EA9F092" w14:textId="77777777" w:rsidR="00CB7E5C" w:rsidRDefault="00CB7E5C">
      <w:pPr>
        <w:ind w:firstLine="560"/>
        <w:rPr>
          <w:lang w:val="zh-CN"/>
        </w:rPr>
      </w:pPr>
    </w:p>
    <w:p w14:paraId="687EE94D" w14:textId="77777777" w:rsidR="00CB7E5C" w:rsidRDefault="00CB7E5C">
      <w:pPr>
        <w:ind w:firstLine="560"/>
        <w:rPr>
          <w:lang w:val="zh-CN"/>
        </w:rPr>
      </w:pPr>
    </w:p>
    <w:p w14:paraId="67C92E20" w14:textId="77777777" w:rsidR="00CB7E5C" w:rsidRDefault="00CB7E5C">
      <w:pPr>
        <w:ind w:firstLine="560"/>
        <w:rPr>
          <w:lang w:val="zh-CN"/>
        </w:rPr>
      </w:pPr>
    </w:p>
    <w:p w14:paraId="2BFB64D5" w14:textId="77777777" w:rsidR="00CB7E5C" w:rsidRDefault="00CB7E5C">
      <w:pPr>
        <w:ind w:firstLine="560"/>
        <w:rPr>
          <w:lang w:val="zh-CN"/>
        </w:rPr>
      </w:pPr>
    </w:p>
    <w:p w14:paraId="665805BC" w14:textId="77777777" w:rsidR="00CB7E5C" w:rsidRDefault="00CB7E5C">
      <w:pPr>
        <w:ind w:firstLine="560"/>
        <w:rPr>
          <w:lang w:val="zh-CN"/>
        </w:rPr>
      </w:pPr>
    </w:p>
    <w:p w14:paraId="59E0ECA4" w14:textId="77777777" w:rsidR="00CB7E5C" w:rsidRDefault="00CB7E5C">
      <w:pPr>
        <w:ind w:firstLine="560"/>
        <w:rPr>
          <w:lang w:val="zh-CN"/>
        </w:rPr>
      </w:pPr>
    </w:p>
    <w:p w14:paraId="24E32646" w14:textId="77777777" w:rsidR="00CB7E5C" w:rsidRDefault="00CB7E5C">
      <w:pPr>
        <w:ind w:firstLine="560"/>
        <w:rPr>
          <w:lang w:val="zh-CN"/>
        </w:rPr>
      </w:pPr>
    </w:p>
    <w:p w14:paraId="394004FA" w14:textId="77777777" w:rsidR="00CB7E5C" w:rsidRDefault="00CB7E5C">
      <w:pPr>
        <w:ind w:firstLine="560"/>
        <w:rPr>
          <w:lang w:val="zh-CN"/>
        </w:rPr>
      </w:pPr>
    </w:p>
    <w:p w14:paraId="680BB17A" w14:textId="77777777" w:rsidR="00CB7E5C" w:rsidRDefault="00CB7E5C">
      <w:pPr>
        <w:ind w:firstLine="560"/>
        <w:rPr>
          <w:lang w:val="zh-CN"/>
        </w:rPr>
      </w:pPr>
    </w:p>
    <w:p w14:paraId="23A47A2D" w14:textId="77777777" w:rsidR="00CB7E5C" w:rsidRDefault="00CB7E5C">
      <w:pPr>
        <w:ind w:firstLine="560"/>
        <w:rPr>
          <w:lang w:val="zh-CN"/>
        </w:rPr>
      </w:pPr>
    </w:p>
    <w:p w14:paraId="77EFD68D" w14:textId="77777777" w:rsidR="00CB7E5C" w:rsidRDefault="00000000">
      <w:pPr>
        <w:ind w:firstLineChars="800" w:firstLine="2240"/>
        <w:rPr>
          <w:lang w:val="zh-CN"/>
        </w:rPr>
      </w:pPr>
      <w:r>
        <w:rPr>
          <w:lang w:val="zh-CN"/>
        </w:rPr>
        <w:t>报价方全称：</w:t>
      </w:r>
      <w:r>
        <w:rPr>
          <w:rFonts w:hint="eastAsia"/>
          <w:u w:val="single"/>
        </w:rPr>
        <w:t xml:space="preserve">                   </w:t>
      </w:r>
      <w:r>
        <w:rPr>
          <w:lang w:val="zh-CN"/>
        </w:rPr>
        <w:t>（盖章）</w:t>
      </w:r>
    </w:p>
    <w:p w14:paraId="4706E6FE" w14:textId="77777777" w:rsidR="00CB7E5C" w:rsidRDefault="00000000">
      <w:pPr>
        <w:ind w:firstLineChars="800" w:firstLine="2240"/>
        <w:rPr>
          <w:lang w:val="zh-CN"/>
        </w:rPr>
      </w:pPr>
      <w:r>
        <w:rPr>
          <w:lang w:val="zh-CN"/>
        </w:rPr>
        <w:t>法定代表人（或授权代表）：</w:t>
      </w:r>
      <w:r>
        <w:rPr>
          <w:rFonts w:hint="eastAsia"/>
          <w:u w:val="single"/>
        </w:rPr>
        <w:t xml:space="preserve">          </w:t>
      </w:r>
      <w:r>
        <w:rPr>
          <w:lang w:val="zh-CN"/>
        </w:rPr>
        <w:t>（签字）</w:t>
      </w:r>
    </w:p>
    <w:p w14:paraId="6ED87D34" w14:textId="77777777" w:rsidR="00CB7E5C" w:rsidRDefault="00000000">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248396B" w14:textId="77777777" w:rsidR="00CB7E5C" w:rsidRDefault="00000000">
      <w:pPr>
        <w:keepNext/>
        <w:keepLines/>
        <w:ind w:firstLine="560"/>
        <w:jc w:val="left"/>
        <w:outlineLvl w:val="3"/>
        <w:rPr>
          <w:rFonts w:ascii="宋体" w:hAnsi="宋体" w:hint="eastAsia"/>
          <w:szCs w:val="28"/>
        </w:rPr>
      </w:pPr>
      <w:r>
        <w:rPr>
          <w:rFonts w:eastAsia="黑体"/>
          <w:szCs w:val="28"/>
          <w:lang w:val="zh-CN"/>
        </w:rPr>
        <w:br w:type="page"/>
      </w:r>
      <w:r>
        <w:rPr>
          <w:rFonts w:ascii="宋体" w:hAnsi="宋体" w:cs="宋体" w:hint="eastAsia"/>
        </w:rPr>
        <w:lastRenderedPageBreak/>
        <w:t>※</w:t>
      </w:r>
      <w:r>
        <w:rPr>
          <w:rFonts w:eastAsia="黑体"/>
        </w:rPr>
        <w:t>六、</w:t>
      </w:r>
      <w:r>
        <w:rPr>
          <w:rFonts w:eastAsia="黑体"/>
          <w:lang w:val="zh-CN"/>
        </w:rPr>
        <w:t>易损易耗件清单</w:t>
      </w:r>
    </w:p>
    <w:p w14:paraId="27CF655C" w14:textId="77777777" w:rsidR="00CB7E5C" w:rsidRDefault="00000000">
      <w:pPr>
        <w:spacing w:beforeLines="100" w:before="312"/>
        <w:jc w:val="center"/>
        <w:rPr>
          <w:rFonts w:eastAsia="Arial Unicode MS"/>
          <w:szCs w:val="28"/>
        </w:rPr>
      </w:pPr>
      <w:r>
        <w:rPr>
          <w:rFonts w:eastAsia="Arial Unicode MS"/>
          <w:sz w:val="44"/>
          <w:szCs w:val="44"/>
          <w:lang w:val="zh-CN"/>
        </w:rPr>
        <w:t>易损易耗件清单</w:t>
      </w:r>
    </w:p>
    <w:p w14:paraId="5A7049B2" w14:textId="77777777" w:rsidR="00CB7E5C" w:rsidRDefault="00000000">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CB7E5C" w14:paraId="2AC1800E"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0C82940"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39E35232"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60D508C0"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67BD9D9E"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70549781"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78451949"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0DE7F53E"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16B7F869" w14:textId="77777777" w:rsidR="00CB7E5C" w:rsidRDefault="00000000">
            <w:pPr>
              <w:spacing w:line="360" w:lineRule="exact"/>
              <w:jc w:val="center"/>
              <w:rPr>
                <w:rFonts w:ascii="宋体" w:hAnsi="宋体" w:cs="仿宋_GB2312" w:hint="eastAsia"/>
                <w:b/>
                <w:bCs/>
                <w:sz w:val="24"/>
                <w:szCs w:val="24"/>
              </w:rPr>
            </w:pPr>
            <w:r>
              <w:rPr>
                <w:rFonts w:ascii="宋体" w:hAnsi="宋体" w:cs="仿宋_GB2312"/>
                <w:b/>
                <w:bCs/>
                <w:sz w:val="24"/>
                <w:szCs w:val="24"/>
              </w:rPr>
              <w:t>备注</w:t>
            </w:r>
          </w:p>
        </w:tc>
      </w:tr>
      <w:tr w:rsidR="00CB7E5C" w14:paraId="46CD9980"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5C5A5D7E" w14:textId="77777777" w:rsidR="00CB7E5C" w:rsidRDefault="00CB7E5C">
            <w:pPr>
              <w:spacing w:line="360" w:lineRule="exact"/>
              <w:jc w:val="left"/>
              <w:rPr>
                <w:rFonts w:ascii="宋体" w:hAnsi="宋体" w:cs="仿宋_GB2312" w:hint="eastAsia"/>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1C1A4C3" w14:textId="77777777" w:rsidR="00CB7E5C" w:rsidRDefault="00CB7E5C">
            <w:pPr>
              <w:spacing w:line="360" w:lineRule="exact"/>
              <w:jc w:val="left"/>
              <w:rPr>
                <w:rFonts w:ascii="宋体" w:hAnsi="宋体" w:cs="仿宋_GB2312" w:hint="eastAsia"/>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CDA753A"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73D0083C" w14:textId="77777777" w:rsidR="00CB7E5C" w:rsidRDefault="00CB7E5C">
            <w:pPr>
              <w:spacing w:line="360" w:lineRule="exact"/>
              <w:jc w:val="left"/>
              <w:rPr>
                <w:rFonts w:ascii="宋体" w:hAnsi="宋体" w:cs="仿宋_GB2312" w:hint="eastAsia"/>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D8E1A8"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3155A740" w14:textId="77777777" w:rsidR="00CB7E5C" w:rsidRDefault="00CB7E5C">
            <w:pPr>
              <w:spacing w:line="360" w:lineRule="exact"/>
              <w:jc w:val="left"/>
              <w:rPr>
                <w:rFonts w:ascii="宋体" w:hAnsi="宋体" w:cs="仿宋_GB2312"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3DFE0516" w14:textId="77777777" w:rsidR="00CB7E5C" w:rsidRDefault="00CB7E5C">
            <w:pPr>
              <w:spacing w:line="360" w:lineRule="exact"/>
              <w:jc w:val="left"/>
              <w:rPr>
                <w:rFonts w:ascii="宋体" w:hAnsi="宋体" w:cs="仿宋_GB2312" w:hint="eastAsia"/>
                <w:sz w:val="24"/>
                <w:szCs w:val="24"/>
              </w:rPr>
            </w:pPr>
          </w:p>
        </w:tc>
        <w:tc>
          <w:tcPr>
            <w:tcW w:w="1755" w:type="dxa"/>
            <w:tcBorders>
              <w:top w:val="single" w:sz="4" w:space="0" w:color="auto"/>
              <w:left w:val="single" w:sz="4" w:space="0" w:color="auto"/>
              <w:bottom w:val="single" w:sz="4" w:space="0" w:color="auto"/>
              <w:right w:val="single" w:sz="4" w:space="0" w:color="auto"/>
            </w:tcBorders>
          </w:tcPr>
          <w:p w14:paraId="5515F7BB" w14:textId="77777777" w:rsidR="00CB7E5C" w:rsidRDefault="00CB7E5C">
            <w:pPr>
              <w:spacing w:line="360" w:lineRule="exact"/>
              <w:jc w:val="left"/>
              <w:rPr>
                <w:rFonts w:ascii="宋体" w:hAnsi="宋体" w:cs="仿宋_GB2312" w:hint="eastAsia"/>
                <w:sz w:val="24"/>
                <w:szCs w:val="24"/>
              </w:rPr>
            </w:pPr>
          </w:p>
        </w:tc>
      </w:tr>
      <w:tr w:rsidR="00CB7E5C" w14:paraId="0F848E73"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588691CD" w14:textId="77777777" w:rsidR="00CB7E5C" w:rsidRDefault="00CB7E5C">
            <w:pPr>
              <w:spacing w:line="360" w:lineRule="exact"/>
              <w:jc w:val="left"/>
              <w:rPr>
                <w:rFonts w:ascii="宋体" w:hAnsi="宋体" w:cs="仿宋_GB2312" w:hint="eastAsia"/>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D943832" w14:textId="77777777" w:rsidR="00CB7E5C" w:rsidRDefault="00CB7E5C">
            <w:pPr>
              <w:spacing w:line="360" w:lineRule="exact"/>
              <w:jc w:val="left"/>
              <w:rPr>
                <w:rFonts w:ascii="宋体" w:hAnsi="宋体" w:cs="仿宋_GB2312" w:hint="eastAsia"/>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A3C9E04"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02870714" w14:textId="77777777" w:rsidR="00CB7E5C" w:rsidRDefault="00CB7E5C">
            <w:pPr>
              <w:spacing w:line="360" w:lineRule="exact"/>
              <w:jc w:val="left"/>
              <w:rPr>
                <w:rFonts w:ascii="宋体" w:hAnsi="宋体" w:cs="仿宋_GB2312" w:hint="eastAsia"/>
                <w:sz w:val="24"/>
                <w:szCs w:val="24"/>
              </w:rPr>
            </w:pPr>
          </w:p>
        </w:tc>
        <w:tc>
          <w:tcPr>
            <w:tcW w:w="880" w:type="dxa"/>
            <w:tcBorders>
              <w:top w:val="single" w:sz="4" w:space="0" w:color="auto"/>
              <w:left w:val="single" w:sz="4" w:space="0" w:color="auto"/>
              <w:bottom w:val="single" w:sz="4" w:space="0" w:color="auto"/>
              <w:right w:val="single" w:sz="4" w:space="0" w:color="auto"/>
            </w:tcBorders>
          </w:tcPr>
          <w:p w14:paraId="1127350E"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282B02B4" w14:textId="77777777" w:rsidR="00CB7E5C" w:rsidRDefault="00CB7E5C">
            <w:pPr>
              <w:spacing w:line="360" w:lineRule="exact"/>
              <w:jc w:val="left"/>
              <w:rPr>
                <w:rFonts w:ascii="宋体" w:hAnsi="宋体" w:cs="仿宋_GB2312"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151368BE" w14:textId="77777777" w:rsidR="00CB7E5C" w:rsidRDefault="00CB7E5C">
            <w:pPr>
              <w:spacing w:line="360" w:lineRule="exact"/>
              <w:jc w:val="left"/>
              <w:rPr>
                <w:rFonts w:ascii="宋体" w:hAnsi="宋体" w:cs="仿宋_GB2312" w:hint="eastAsia"/>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4A60117" w14:textId="77777777" w:rsidR="00CB7E5C" w:rsidRDefault="00CB7E5C">
            <w:pPr>
              <w:spacing w:line="360" w:lineRule="exact"/>
              <w:jc w:val="left"/>
              <w:rPr>
                <w:rFonts w:ascii="宋体" w:hAnsi="宋体" w:cs="仿宋_GB2312" w:hint="eastAsia"/>
                <w:sz w:val="24"/>
                <w:szCs w:val="24"/>
              </w:rPr>
            </w:pPr>
          </w:p>
        </w:tc>
      </w:tr>
      <w:tr w:rsidR="00CB7E5C" w14:paraId="5EBE2B1B"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6B598301" w14:textId="77777777" w:rsidR="00CB7E5C" w:rsidRDefault="00CB7E5C">
            <w:pPr>
              <w:spacing w:line="360" w:lineRule="exact"/>
              <w:jc w:val="left"/>
              <w:rPr>
                <w:rFonts w:ascii="宋体" w:hAnsi="宋体" w:cs="仿宋_GB2312" w:hint="eastAsia"/>
                <w:sz w:val="24"/>
                <w:szCs w:val="24"/>
              </w:rPr>
            </w:pPr>
          </w:p>
        </w:tc>
        <w:tc>
          <w:tcPr>
            <w:tcW w:w="1473" w:type="dxa"/>
            <w:tcBorders>
              <w:top w:val="single" w:sz="4" w:space="0" w:color="auto"/>
              <w:left w:val="single" w:sz="4" w:space="0" w:color="auto"/>
              <w:bottom w:val="single" w:sz="4" w:space="0" w:color="auto"/>
              <w:right w:val="single" w:sz="4" w:space="0" w:color="auto"/>
            </w:tcBorders>
          </w:tcPr>
          <w:p w14:paraId="6403A42A" w14:textId="77777777" w:rsidR="00CB7E5C" w:rsidRDefault="00CB7E5C">
            <w:pPr>
              <w:spacing w:line="360" w:lineRule="exact"/>
              <w:jc w:val="left"/>
              <w:rPr>
                <w:rFonts w:ascii="宋体" w:hAnsi="宋体" w:cs="仿宋_GB2312" w:hint="eastAsia"/>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ABDC130"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5CA937C9" w14:textId="77777777" w:rsidR="00CB7E5C" w:rsidRDefault="00CB7E5C">
            <w:pPr>
              <w:spacing w:line="360" w:lineRule="exact"/>
              <w:jc w:val="left"/>
              <w:rPr>
                <w:rFonts w:ascii="宋体" w:hAnsi="宋体" w:cs="仿宋_GB2312" w:hint="eastAsia"/>
                <w:sz w:val="24"/>
                <w:szCs w:val="24"/>
              </w:rPr>
            </w:pPr>
          </w:p>
        </w:tc>
        <w:tc>
          <w:tcPr>
            <w:tcW w:w="880" w:type="dxa"/>
            <w:tcBorders>
              <w:top w:val="single" w:sz="4" w:space="0" w:color="auto"/>
              <w:left w:val="single" w:sz="4" w:space="0" w:color="auto"/>
              <w:bottom w:val="single" w:sz="4" w:space="0" w:color="auto"/>
              <w:right w:val="single" w:sz="4" w:space="0" w:color="auto"/>
            </w:tcBorders>
          </w:tcPr>
          <w:p w14:paraId="62CE02D8"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4FF6BB" w14:textId="77777777" w:rsidR="00CB7E5C" w:rsidRDefault="00CB7E5C">
            <w:pPr>
              <w:spacing w:line="360" w:lineRule="exact"/>
              <w:jc w:val="left"/>
              <w:rPr>
                <w:rFonts w:ascii="宋体" w:hAnsi="宋体" w:cs="仿宋_GB2312"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5AB92ABD" w14:textId="77777777" w:rsidR="00CB7E5C" w:rsidRDefault="00CB7E5C">
            <w:pPr>
              <w:spacing w:line="360" w:lineRule="exact"/>
              <w:jc w:val="left"/>
              <w:rPr>
                <w:rFonts w:ascii="宋体" w:hAnsi="宋体" w:cs="仿宋_GB2312" w:hint="eastAsia"/>
                <w:sz w:val="24"/>
                <w:szCs w:val="24"/>
              </w:rPr>
            </w:pPr>
          </w:p>
        </w:tc>
        <w:tc>
          <w:tcPr>
            <w:tcW w:w="1755" w:type="dxa"/>
            <w:tcBorders>
              <w:top w:val="single" w:sz="4" w:space="0" w:color="auto"/>
              <w:left w:val="single" w:sz="4" w:space="0" w:color="auto"/>
              <w:bottom w:val="single" w:sz="4" w:space="0" w:color="auto"/>
              <w:right w:val="single" w:sz="4" w:space="0" w:color="auto"/>
            </w:tcBorders>
          </w:tcPr>
          <w:p w14:paraId="0CA98774" w14:textId="77777777" w:rsidR="00CB7E5C" w:rsidRDefault="00CB7E5C">
            <w:pPr>
              <w:spacing w:line="360" w:lineRule="exact"/>
              <w:jc w:val="left"/>
              <w:rPr>
                <w:rFonts w:ascii="宋体" w:hAnsi="宋体" w:cs="仿宋_GB2312" w:hint="eastAsia"/>
                <w:sz w:val="24"/>
                <w:szCs w:val="24"/>
              </w:rPr>
            </w:pPr>
          </w:p>
        </w:tc>
      </w:tr>
      <w:tr w:rsidR="00CB7E5C" w14:paraId="7BCFE474"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40888CF7" w14:textId="77777777" w:rsidR="00CB7E5C" w:rsidRDefault="00CB7E5C">
            <w:pPr>
              <w:spacing w:line="360" w:lineRule="exact"/>
              <w:jc w:val="left"/>
              <w:rPr>
                <w:rFonts w:ascii="宋体" w:hAnsi="宋体" w:cs="仿宋_GB2312" w:hint="eastAsia"/>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194B79F" w14:textId="77777777" w:rsidR="00CB7E5C" w:rsidRDefault="00CB7E5C">
            <w:pPr>
              <w:spacing w:line="360" w:lineRule="exact"/>
              <w:jc w:val="left"/>
              <w:rPr>
                <w:rFonts w:ascii="宋体" w:hAnsi="宋体" w:cs="仿宋_GB2312" w:hint="eastAsia"/>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1552B13"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4B624959" w14:textId="77777777" w:rsidR="00CB7E5C" w:rsidRDefault="00CB7E5C">
            <w:pPr>
              <w:spacing w:line="360" w:lineRule="exact"/>
              <w:jc w:val="left"/>
              <w:rPr>
                <w:rFonts w:ascii="宋体" w:hAnsi="宋体" w:cs="仿宋_GB2312" w:hint="eastAsia"/>
                <w:sz w:val="24"/>
                <w:szCs w:val="24"/>
              </w:rPr>
            </w:pPr>
          </w:p>
        </w:tc>
        <w:tc>
          <w:tcPr>
            <w:tcW w:w="880" w:type="dxa"/>
            <w:tcBorders>
              <w:top w:val="single" w:sz="4" w:space="0" w:color="auto"/>
              <w:left w:val="single" w:sz="4" w:space="0" w:color="auto"/>
              <w:bottom w:val="single" w:sz="4" w:space="0" w:color="auto"/>
              <w:right w:val="single" w:sz="4" w:space="0" w:color="auto"/>
            </w:tcBorders>
          </w:tcPr>
          <w:p w14:paraId="14A4C62F"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1053AD4D" w14:textId="77777777" w:rsidR="00CB7E5C" w:rsidRDefault="00CB7E5C">
            <w:pPr>
              <w:spacing w:line="360" w:lineRule="exact"/>
              <w:jc w:val="left"/>
              <w:rPr>
                <w:rFonts w:ascii="宋体" w:hAnsi="宋体" w:cs="仿宋_GB2312"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752C2D99" w14:textId="77777777" w:rsidR="00CB7E5C" w:rsidRDefault="00CB7E5C">
            <w:pPr>
              <w:spacing w:line="360" w:lineRule="exact"/>
              <w:jc w:val="left"/>
              <w:rPr>
                <w:rFonts w:ascii="宋体" w:hAnsi="宋体" w:cs="仿宋_GB2312" w:hint="eastAsia"/>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ADE437D" w14:textId="77777777" w:rsidR="00CB7E5C" w:rsidRDefault="00CB7E5C">
            <w:pPr>
              <w:spacing w:line="360" w:lineRule="exact"/>
              <w:jc w:val="left"/>
              <w:rPr>
                <w:rFonts w:ascii="宋体" w:hAnsi="宋体" w:cs="仿宋_GB2312" w:hint="eastAsia"/>
                <w:sz w:val="24"/>
                <w:szCs w:val="24"/>
              </w:rPr>
            </w:pPr>
          </w:p>
        </w:tc>
      </w:tr>
      <w:tr w:rsidR="00CB7E5C" w14:paraId="2D93C3FD"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717C325E" w14:textId="77777777" w:rsidR="00CB7E5C" w:rsidRDefault="00CB7E5C">
            <w:pPr>
              <w:spacing w:line="360" w:lineRule="exact"/>
              <w:jc w:val="left"/>
              <w:rPr>
                <w:rFonts w:ascii="宋体" w:hAnsi="宋体" w:cs="仿宋_GB2312" w:hint="eastAsia"/>
                <w:sz w:val="24"/>
                <w:szCs w:val="24"/>
              </w:rPr>
            </w:pPr>
          </w:p>
        </w:tc>
        <w:tc>
          <w:tcPr>
            <w:tcW w:w="1473" w:type="dxa"/>
            <w:tcBorders>
              <w:top w:val="single" w:sz="4" w:space="0" w:color="auto"/>
              <w:left w:val="single" w:sz="4" w:space="0" w:color="auto"/>
              <w:bottom w:val="single" w:sz="4" w:space="0" w:color="auto"/>
              <w:right w:val="single" w:sz="4" w:space="0" w:color="auto"/>
            </w:tcBorders>
          </w:tcPr>
          <w:p w14:paraId="44A546A5" w14:textId="77777777" w:rsidR="00CB7E5C" w:rsidRDefault="00CB7E5C">
            <w:pPr>
              <w:spacing w:line="360" w:lineRule="exact"/>
              <w:jc w:val="left"/>
              <w:rPr>
                <w:rFonts w:ascii="宋体" w:hAnsi="宋体" w:cs="仿宋_GB2312" w:hint="eastAsia"/>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3940395"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305A243A" w14:textId="77777777" w:rsidR="00CB7E5C" w:rsidRDefault="00CB7E5C">
            <w:pPr>
              <w:spacing w:line="360" w:lineRule="exact"/>
              <w:jc w:val="left"/>
              <w:rPr>
                <w:rFonts w:ascii="宋体" w:hAnsi="宋体" w:cs="仿宋_GB2312" w:hint="eastAsia"/>
                <w:sz w:val="24"/>
                <w:szCs w:val="24"/>
              </w:rPr>
            </w:pPr>
          </w:p>
        </w:tc>
        <w:tc>
          <w:tcPr>
            <w:tcW w:w="880" w:type="dxa"/>
            <w:tcBorders>
              <w:top w:val="single" w:sz="4" w:space="0" w:color="auto"/>
              <w:left w:val="single" w:sz="4" w:space="0" w:color="auto"/>
              <w:bottom w:val="single" w:sz="4" w:space="0" w:color="auto"/>
              <w:right w:val="single" w:sz="4" w:space="0" w:color="auto"/>
            </w:tcBorders>
          </w:tcPr>
          <w:p w14:paraId="0D2C8849"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00750961" w14:textId="77777777" w:rsidR="00CB7E5C" w:rsidRDefault="00CB7E5C">
            <w:pPr>
              <w:spacing w:line="360" w:lineRule="exact"/>
              <w:jc w:val="left"/>
              <w:rPr>
                <w:rFonts w:ascii="宋体" w:hAnsi="宋体" w:cs="仿宋_GB2312"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24F56BD6" w14:textId="77777777" w:rsidR="00CB7E5C" w:rsidRDefault="00CB7E5C">
            <w:pPr>
              <w:spacing w:line="360" w:lineRule="exact"/>
              <w:jc w:val="left"/>
              <w:rPr>
                <w:rFonts w:ascii="宋体" w:hAnsi="宋体" w:cs="仿宋_GB2312" w:hint="eastAsia"/>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36C0EA" w14:textId="77777777" w:rsidR="00CB7E5C" w:rsidRDefault="00CB7E5C">
            <w:pPr>
              <w:spacing w:line="360" w:lineRule="exact"/>
              <w:jc w:val="left"/>
              <w:rPr>
                <w:rFonts w:ascii="宋体" w:hAnsi="宋体" w:cs="仿宋_GB2312" w:hint="eastAsia"/>
                <w:sz w:val="24"/>
                <w:szCs w:val="24"/>
              </w:rPr>
            </w:pPr>
          </w:p>
        </w:tc>
      </w:tr>
      <w:tr w:rsidR="00CB7E5C" w14:paraId="4AD681D5"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27D3B" w14:textId="77777777" w:rsidR="00CB7E5C" w:rsidRDefault="00CB7E5C">
            <w:pPr>
              <w:spacing w:line="360" w:lineRule="exact"/>
              <w:jc w:val="left"/>
              <w:rPr>
                <w:rFonts w:ascii="宋体" w:hAnsi="宋体" w:cs="仿宋_GB2312" w:hint="eastAsia"/>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E1AFC60" w14:textId="77777777" w:rsidR="00CB7E5C" w:rsidRDefault="00CB7E5C">
            <w:pPr>
              <w:spacing w:line="360" w:lineRule="exact"/>
              <w:jc w:val="left"/>
              <w:rPr>
                <w:rFonts w:ascii="宋体" w:hAnsi="宋体" w:cs="仿宋_GB2312" w:hint="eastAsia"/>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C50D4B4"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53FCD176" w14:textId="77777777" w:rsidR="00CB7E5C" w:rsidRDefault="00CB7E5C">
            <w:pPr>
              <w:spacing w:line="360" w:lineRule="exact"/>
              <w:jc w:val="left"/>
              <w:rPr>
                <w:rFonts w:ascii="宋体" w:hAnsi="宋体" w:cs="仿宋_GB2312" w:hint="eastAsia"/>
                <w:sz w:val="24"/>
                <w:szCs w:val="24"/>
              </w:rPr>
            </w:pPr>
          </w:p>
        </w:tc>
        <w:tc>
          <w:tcPr>
            <w:tcW w:w="880" w:type="dxa"/>
            <w:tcBorders>
              <w:top w:val="single" w:sz="4" w:space="0" w:color="auto"/>
              <w:left w:val="single" w:sz="4" w:space="0" w:color="auto"/>
              <w:bottom w:val="single" w:sz="4" w:space="0" w:color="auto"/>
              <w:right w:val="single" w:sz="4" w:space="0" w:color="auto"/>
            </w:tcBorders>
          </w:tcPr>
          <w:p w14:paraId="24FC6E11"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03173F9F" w14:textId="77777777" w:rsidR="00CB7E5C" w:rsidRDefault="00CB7E5C">
            <w:pPr>
              <w:spacing w:line="360" w:lineRule="exact"/>
              <w:jc w:val="left"/>
              <w:rPr>
                <w:rFonts w:ascii="宋体" w:hAnsi="宋体" w:cs="仿宋_GB2312"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2DF06824" w14:textId="77777777" w:rsidR="00CB7E5C" w:rsidRDefault="00CB7E5C">
            <w:pPr>
              <w:spacing w:line="360" w:lineRule="exact"/>
              <w:jc w:val="left"/>
              <w:rPr>
                <w:rFonts w:ascii="宋体" w:hAnsi="宋体" w:cs="仿宋_GB2312" w:hint="eastAsia"/>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AD7FB74" w14:textId="77777777" w:rsidR="00CB7E5C" w:rsidRDefault="00CB7E5C">
            <w:pPr>
              <w:spacing w:line="360" w:lineRule="exact"/>
              <w:jc w:val="left"/>
              <w:rPr>
                <w:rFonts w:ascii="宋体" w:hAnsi="宋体" w:cs="仿宋_GB2312" w:hint="eastAsia"/>
                <w:sz w:val="24"/>
                <w:szCs w:val="24"/>
              </w:rPr>
            </w:pPr>
          </w:p>
        </w:tc>
      </w:tr>
      <w:tr w:rsidR="00CB7E5C" w14:paraId="41A37924"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223FA96A" w14:textId="77777777" w:rsidR="00CB7E5C" w:rsidRDefault="00CB7E5C">
            <w:pPr>
              <w:spacing w:line="360" w:lineRule="exact"/>
              <w:jc w:val="left"/>
              <w:rPr>
                <w:rFonts w:ascii="宋体" w:hAnsi="宋体" w:cs="仿宋_GB2312" w:hint="eastAsia"/>
                <w:sz w:val="24"/>
                <w:szCs w:val="24"/>
              </w:rPr>
            </w:pPr>
          </w:p>
        </w:tc>
        <w:tc>
          <w:tcPr>
            <w:tcW w:w="1473" w:type="dxa"/>
            <w:tcBorders>
              <w:top w:val="single" w:sz="4" w:space="0" w:color="auto"/>
              <w:left w:val="single" w:sz="4" w:space="0" w:color="auto"/>
              <w:bottom w:val="single" w:sz="4" w:space="0" w:color="auto"/>
              <w:right w:val="single" w:sz="4" w:space="0" w:color="auto"/>
            </w:tcBorders>
          </w:tcPr>
          <w:p w14:paraId="7F530399" w14:textId="77777777" w:rsidR="00CB7E5C" w:rsidRDefault="00CB7E5C">
            <w:pPr>
              <w:spacing w:line="360" w:lineRule="exact"/>
              <w:jc w:val="left"/>
              <w:rPr>
                <w:rFonts w:ascii="宋体" w:hAnsi="宋体" w:cs="仿宋_GB2312" w:hint="eastAsia"/>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EBDF859"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48ED3A3C" w14:textId="77777777" w:rsidR="00CB7E5C" w:rsidRDefault="00CB7E5C">
            <w:pPr>
              <w:spacing w:line="360" w:lineRule="exact"/>
              <w:jc w:val="left"/>
              <w:rPr>
                <w:rFonts w:ascii="宋体" w:hAnsi="宋体" w:cs="仿宋_GB2312" w:hint="eastAsia"/>
                <w:sz w:val="24"/>
                <w:szCs w:val="24"/>
              </w:rPr>
            </w:pPr>
          </w:p>
        </w:tc>
        <w:tc>
          <w:tcPr>
            <w:tcW w:w="880" w:type="dxa"/>
            <w:tcBorders>
              <w:top w:val="single" w:sz="4" w:space="0" w:color="auto"/>
              <w:left w:val="single" w:sz="4" w:space="0" w:color="auto"/>
              <w:bottom w:val="single" w:sz="4" w:space="0" w:color="auto"/>
              <w:right w:val="single" w:sz="4" w:space="0" w:color="auto"/>
            </w:tcBorders>
          </w:tcPr>
          <w:p w14:paraId="4FDFE9B6"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5C15C3C2" w14:textId="77777777" w:rsidR="00CB7E5C" w:rsidRDefault="00CB7E5C">
            <w:pPr>
              <w:spacing w:line="360" w:lineRule="exact"/>
              <w:jc w:val="left"/>
              <w:rPr>
                <w:rFonts w:ascii="宋体" w:hAnsi="宋体" w:cs="仿宋_GB2312"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4A03BEBF" w14:textId="77777777" w:rsidR="00CB7E5C" w:rsidRDefault="00CB7E5C">
            <w:pPr>
              <w:spacing w:line="360" w:lineRule="exact"/>
              <w:jc w:val="left"/>
              <w:rPr>
                <w:rFonts w:ascii="宋体" w:hAnsi="宋体" w:cs="仿宋_GB2312" w:hint="eastAsia"/>
                <w:sz w:val="24"/>
                <w:szCs w:val="24"/>
              </w:rPr>
            </w:pPr>
          </w:p>
        </w:tc>
        <w:tc>
          <w:tcPr>
            <w:tcW w:w="1755" w:type="dxa"/>
            <w:tcBorders>
              <w:top w:val="single" w:sz="4" w:space="0" w:color="auto"/>
              <w:left w:val="single" w:sz="4" w:space="0" w:color="auto"/>
              <w:bottom w:val="single" w:sz="4" w:space="0" w:color="auto"/>
              <w:right w:val="single" w:sz="4" w:space="0" w:color="auto"/>
            </w:tcBorders>
          </w:tcPr>
          <w:p w14:paraId="0CB973FD" w14:textId="77777777" w:rsidR="00CB7E5C" w:rsidRDefault="00CB7E5C">
            <w:pPr>
              <w:spacing w:line="360" w:lineRule="exact"/>
              <w:jc w:val="left"/>
              <w:rPr>
                <w:rFonts w:ascii="宋体" w:hAnsi="宋体" w:cs="仿宋_GB2312" w:hint="eastAsia"/>
                <w:sz w:val="24"/>
                <w:szCs w:val="24"/>
              </w:rPr>
            </w:pPr>
          </w:p>
        </w:tc>
      </w:tr>
      <w:tr w:rsidR="00CB7E5C" w14:paraId="30D660B5"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376B37D0" w14:textId="77777777" w:rsidR="00CB7E5C" w:rsidRDefault="00CB7E5C">
            <w:pPr>
              <w:spacing w:line="360" w:lineRule="exact"/>
              <w:jc w:val="left"/>
              <w:rPr>
                <w:rFonts w:ascii="宋体" w:hAnsi="宋体" w:cs="仿宋_GB2312" w:hint="eastAsia"/>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7490952" w14:textId="77777777" w:rsidR="00CB7E5C" w:rsidRDefault="00CB7E5C">
            <w:pPr>
              <w:spacing w:line="360" w:lineRule="exact"/>
              <w:jc w:val="left"/>
              <w:rPr>
                <w:rFonts w:ascii="宋体" w:hAnsi="宋体" w:cs="仿宋_GB2312" w:hint="eastAsia"/>
                <w:sz w:val="24"/>
                <w:szCs w:val="24"/>
              </w:rPr>
            </w:pPr>
          </w:p>
        </w:tc>
        <w:tc>
          <w:tcPr>
            <w:tcW w:w="1640" w:type="dxa"/>
            <w:tcBorders>
              <w:top w:val="single" w:sz="4" w:space="0" w:color="auto"/>
              <w:left w:val="single" w:sz="4" w:space="0" w:color="auto"/>
              <w:bottom w:val="single" w:sz="4" w:space="0" w:color="auto"/>
              <w:right w:val="single" w:sz="4" w:space="0" w:color="auto"/>
            </w:tcBorders>
          </w:tcPr>
          <w:p w14:paraId="37F751B3"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0621BC" w14:textId="77777777" w:rsidR="00CB7E5C" w:rsidRDefault="00CB7E5C">
            <w:pPr>
              <w:spacing w:line="360" w:lineRule="exact"/>
              <w:jc w:val="left"/>
              <w:rPr>
                <w:rFonts w:ascii="宋体" w:hAnsi="宋体" w:cs="仿宋_GB2312" w:hint="eastAsia"/>
                <w:sz w:val="24"/>
                <w:szCs w:val="24"/>
              </w:rPr>
            </w:pPr>
          </w:p>
        </w:tc>
        <w:tc>
          <w:tcPr>
            <w:tcW w:w="880" w:type="dxa"/>
            <w:tcBorders>
              <w:top w:val="single" w:sz="4" w:space="0" w:color="auto"/>
              <w:left w:val="single" w:sz="4" w:space="0" w:color="auto"/>
              <w:bottom w:val="single" w:sz="4" w:space="0" w:color="auto"/>
              <w:right w:val="single" w:sz="4" w:space="0" w:color="auto"/>
            </w:tcBorders>
          </w:tcPr>
          <w:p w14:paraId="5448FDBD"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3B30B4" w14:textId="77777777" w:rsidR="00CB7E5C" w:rsidRDefault="00CB7E5C">
            <w:pPr>
              <w:spacing w:line="360" w:lineRule="exact"/>
              <w:jc w:val="left"/>
              <w:rPr>
                <w:rFonts w:ascii="宋体" w:hAnsi="宋体" w:cs="仿宋_GB2312"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6CC81239" w14:textId="77777777" w:rsidR="00CB7E5C" w:rsidRDefault="00CB7E5C">
            <w:pPr>
              <w:spacing w:line="360" w:lineRule="exact"/>
              <w:jc w:val="left"/>
              <w:rPr>
                <w:rFonts w:ascii="宋体" w:hAnsi="宋体" w:cs="仿宋_GB2312" w:hint="eastAsia"/>
                <w:sz w:val="24"/>
                <w:szCs w:val="24"/>
              </w:rPr>
            </w:pPr>
          </w:p>
        </w:tc>
        <w:tc>
          <w:tcPr>
            <w:tcW w:w="1755" w:type="dxa"/>
            <w:tcBorders>
              <w:top w:val="single" w:sz="4" w:space="0" w:color="auto"/>
              <w:left w:val="single" w:sz="4" w:space="0" w:color="auto"/>
              <w:bottom w:val="single" w:sz="4" w:space="0" w:color="auto"/>
              <w:right w:val="single" w:sz="4" w:space="0" w:color="auto"/>
            </w:tcBorders>
          </w:tcPr>
          <w:p w14:paraId="527014AF" w14:textId="77777777" w:rsidR="00CB7E5C" w:rsidRDefault="00CB7E5C">
            <w:pPr>
              <w:spacing w:line="360" w:lineRule="exact"/>
              <w:jc w:val="left"/>
              <w:rPr>
                <w:rFonts w:ascii="宋体" w:hAnsi="宋体" w:cs="仿宋_GB2312" w:hint="eastAsia"/>
                <w:sz w:val="24"/>
                <w:szCs w:val="24"/>
              </w:rPr>
            </w:pPr>
          </w:p>
        </w:tc>
      </w:tr>
      <w:tr w:rsidR="00CB7E5C" w14:paraId="1432FE63"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B48BF25" w14:textId="77777777" w:rsidR="00CB7E5C" w:rsidRDefault="00000000">
            <w:pPr>
              <w:spacing w:line="360" w:lineRule="exact"/>
              <w:jc w:val="left"/>
              <w:rPr>
                <w:rFonts w:ascii="宋体" w:hAnsi="宋体" w:cs="仿宋_GB2312" w:hint="eastAsia"/>
                <w:sz w:val="24"/>
                <w:szCs w:val="24"/>
              </w:rPr>
            </w:pPr>
            <w:r>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20D9BB8B" w14:textId="77777777" w:rsidR="00CB7E5C" w:rsidRDefault="00CB7E5C">
            <w:pPr>
              <w:spacing w:line="360" w:lineRule="exact"/>
              <w:jc w:val="left"/>
              <w:rPr>
                <w:rFonts w:ascii="宋体" w:hAnsi="宋体" w:cs="仿宋_GB2312" w:hint="eastAsia"/>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5BFC99D0"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04A5A3FF" w14:textId="77777777" w:rsidR="00CB7E5C" w:rsidRDefault="00CB7E5C">
            <w:pPr>
              <w:spacing w:line="360" w:lineRule="exact"/>
              <w:jc w:val="left"/>
              <w:rPr>
                <w:rFonts w:ascii="宋体" w:hAnsi="宋体" w:cs="仿宋_GB2312" w:hint="eastAsia"/>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61912289" w14:textId="77777777" w:rsidR="00CB7E5C" w:rsidRDefault="00CB7E5C">
            <w:pPr>
              <w:spacing w:line="360" w:lineRule="exact"/>
              <w:jc w:val="left"/>
              <w:rPr>
                <w:rFonts w:ascii="宋体" w:hAnsi="宋体" w:cs="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17E6C4C1" w14:textId="77777777" w:rsidR="00CB7E5C" w:rsidRDefault="00CB7E5C">
            <w:pPr>
              <w:spacing w:line="360" w:lineRule="exact"/>
              <w:jc w:val="left"/>
              <w:rPr>
                <w:rFonts w:ascii="宋体" w:hAnsi="宋体" w:cs="仿宋_GB2312" w:hint="eastAsia"/>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0B16D192" w14:textId="77777777" w:rsidR="00CB7E5C" w:rsidRDefault="00CB7E5C">
            <w:pPr>
              <w:spacing w:line="360" w:lineRule="exact"/>
              <w:jc w:val="left"/>
              <w:rPr>
                <w:rFonts w:ascii="宋体" w:hAnsi="宋体" w:cs="仿宋_GB2312" w:hint="eastAsia"/>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05727D06" w14:textId="77777777" w:rsidR="00CB7E5C" w:rsidRDefault="00CB7E5C">
            <w:pPr>
              <w:spacing w:line="360" w:lineRule="exact"/>
              <w:jc w:val="left"/>
              <w:rPr>
                <w:rFonts w:ascii="宋体" w:hAnsi="宋体" w:cs="仿宋_GB2312" w:hint="eastAsia"/>
                <w:sz w:val="24"/>
                <w:szCs w:val="24"/>
              </w:rPr>
            </w:pPr>
          </w:p>
        </w:tc>
      </w:tr>
    </w:tbl>
    <w:p w14:paraId="0355E014" w14:textId="77777777" w:rsidR="00CB7E5C" w:rsidRDefault="00CB7E5C">
      <w:pPr>
        <w:ind w:firstLine="560"/>
      </w:pPr>
    </w:p>
    <w:p w14:paraId="10821704" w14:textId="77777777" w:rsidR="00CB7E5C" w:rsidRDefault="00000000">
      <w:pPr>
        <w:ind w:firstLineChars="800" w:firstLine="2240"/>
        <w:rPr>
          <w:lang w:val="zh-CN"/>
        </w:rPr>
      </w:pPr>
      <w:r>
        <w:rPr>
          <w:lang w:val="zh-CN"/>
        </w:rPr>
        <w:t>报价方全称：</w:t>
      </w:r>
      <w:r>
        <w:rPr>
          <w:rFonts w:hint="eastAsia"/>
          <w:u w:val="single"/>
        </w:rPr>
        <w:t xml:space="preserve">                   </w:t>
      </w:r>
      <w:r>
        <w:rPr>
          <w:lang w:val="zh-CN"/>
        </w:rPr>
        <w:t>（盖章）</w:t>
      </w:r>
    </w:p>
    <w:p w14:paraId="69B9AD52" w14:textId="77777777" w:rsidR="00CB7E5C" w:rsidRDefault="00000000">
      <w:pPr>
        <w:ind w:firstLineChars="800" w:firstLine="2240"/>
        <w:rPr>
          <w:lang w:val="zh-CN"/>
        </w:rPr>
      </w:pPr>
      <w:r>
        <w:rPr>
          <w:lang w:val="zh-CN"/>
        </w:rPr>
        <w:t>法定代表人（或授权代表）：</w:t>
      </w:r>
      <w:r>
        <w:rPr>
          <w:rFonts w:hint="eastAsia"/>
          <w:u w:val="single"/>
        </w:rPr>
        <w:t xml:space="preserve">          </w:t>
      </w:r>
      <w:r>
        <w:rPr>
          <w:lang w:val="zh-CN"/>
        </w:rPr>
        <w:t>（签字）</w:t>
      </w:r>
    </w:p>
    <w:p w14:paraId="133B1DD3" w14:textId="77777777" w:rsidR="00CB7E5C" w:rsidRDefault="00000000">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5DF3E4DE" w14:textId="77777777" w:rsidR="00CB7E5C" w:rsidRDefault="00000000">
      <w:pPr>
        <w:widowControl/>
        <w:jc w:val="center"/>
        <w:textAlignment w:val="bottom"/>
        <w:rPr>
          <w:rFonts w:ascii="Arial Unicode MS" w:eastAsia="Arial Unicode MS" w:hAnsi="Arial Unicode MS" w:cs="Arial Unicode MS" w:hint="eastAsia"/>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14:paraId="70A001D8" w14:textId="77777777" w:rsidR="00CB7E5C" w:rsidRDefault="00CB7E5C">
      <w:pPr>
        <w:ind w:firstLineChars="200" w:firstLine="640"/>
        <w:rPr>
          <w:rFonts w:eastAsia="楷体_GB2312"/>
          <w:sz w:val="32"/>
          <w:szCs w:val="32"/>
        </w:rPr>
      </w:pPr>
    </w:p>
    <w:p w14:paraId="4573BC92" w14:textId="77777777" w:rsidR="00CB7E5C" w:rsidRDefault="00CB7E5C">
      <w:pPr>
        <w:widowControl/>
        <w:jc w:val="center"/>
        <w:textAlignment w:val="bottom"/>
        <w:rPr>
          <w:rFonts w:ascii="Arial Unicode MS" w:eastAsia="Arial Unicode MS" w:hAnsi="Arial Unicode MS" w:cs="Arial Unicode MS" w:hint="eastAsia"/>
          <w:kern w:val="0"/>
          <w:sz w:val="48"/>
          <w:szCs w:val="48"/>
          <w:lang w:bidi="ar"/>
        </w:rPr>
        <w:sectPr w:rsidR="00CB7E5C">
          <w:pgSz w:w="11906" w:h="16838"/>
          <w:pgMar w:top="1440" w:right="1800" w:bottom="1440" w:left="1800" w:header="851" w:footer="992" w:gutter="0"/>
          <w:cols w:space="425"/>
          <w:docGrid w:type="lines" w:linePitch="312"/>
        </w:sectPr>
      </w:pPr>
    </w:p>
    <w:p w14:paraId="041605AF" w14:textId="77777777" w:rsidR="00CB7E5C" w:rsidRDefault="00000000">
      <w:pPr>
        <w:widowControl/>
        <w:jc w:val="center"/>
        <w:textAlignment w:val="bottom"/>
        <w:rPr>
          <w:rFonts w:ascii="Arial Unicode MS" w:eastAsia="Arial Unicode MS" w:hAnsi="Arial Unicode MS" w:cs="Arial Unicode MS" w:hint="eastAsia"/>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14:paraId="5BE4B97A" w14:textId="77777777" w:rsidR="00CB7E5C" w:rsidRDefault="00CB7E5C">
      <w:pPr>
        <w:ind w:firstLineChars="200" w:firstLine="622"/>
        <w:rPr>
          <w:rFonts w:eastAsia="楷体_GB2312"/>
          <w:sz w:val="32"/>
          <w:szCs w:val="32"/>
        </w:rPr>
      </w:pPr>
    </w:p>
    <w:p w14:paraId="70AC7248" w14:textId="77777777" w:rsidR="00CB7E5C" w:rsidRDefault="00000000">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22A922C1" w14:textId="77777777" w:rsidR="00CB7E5C" w:rsidRDefault="00CB7E5C">
      <w:pPr>
        <w:ind w:firstLineChars="200" w:firstLine="622"/>
        <w:rPr>
          <w:rFonts w:eastAsia="仿宋_GB2312"/>
          <w:sz w:val="32"/>
          <w:szCs w:val="32"/>
        </w:rPr>
      </w:pPr>
    </w:p>
    <w:p w14:paraId="4DA6FD7C" w14:textId="77777777" w:rsidR="00CB7E5C" w:rsidRDefault="00000000">
      <w:pPr>
        <w:ind w:firstLineChars="200" w:firstLine="622"/>
        <w:rPr>
          <w:rFonts w:eastAsia="仿宋_GB2312"/>
          <w:sz w:val="32"/>
          <w:szCs w:val="32"/>
        </w:rPr>
      </w:pPr>
      <w:r>
        <w:rPr>
          <w:rFonts w:eastAsia="仿宋_GB2312" w:hint="eastAsia"/>
          <w:sz w:val="32"/>
          <w:szCs w:val="32"/>
        </w:rPr>
        <w:t>特此证明</w:t>
      </w:r>
    </w:p>
    <w:p w14:paraId="1A5760CE" w14:textId="77777777" w:rsidR="00CB7E5C" w:rsidRDefault="00000000">
      <w:pPr>
        <w:rPr>
          <w:szCs w:val="28"/>
        </w:rPr>
      </w:pPr>
      <w:r>
        <w:rPr>
          <w:noProof/>
          <w:sz w:val="24"/>
          <w:szCs w:val="24"/>
        </w:rPr>
        <mc:AlternateContent>
          <mc:Choice Requires="wps">
            <w:drawing>
              <wp:anchor distT="0" distB="0" distL="114300" distR="114300" simplePos="0" relativeHeight="251659264" behindDoc="0" locked="0" layoutInCell="1" allowOverlap="1" wp14:anchorId="4D5D5B01" wp14:editId="117913A0">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7E8C54F" w14:textId="77777777" w:rsidR="00CB7E5C"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17E65E3D" w14:textId="77777777" w:rsidR="00CB7E5C"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w14:anchorId="4D5D5B01"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57E8C54F" w14:textId="77777777" w:rsidR="00CB7E5C"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17E65E3D" w14:textId="77777777" w:rsidR="00CB7E5C"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6CF2A7EE" wp14:editId="3421484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2B4F505A" w14:textId="77777777" w:rsidR="00CB7E5C"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1CCA50F5" w14:textId="77777777" w:rsidR="00CB7E5C"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w14:anchorId="6CF2A7E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2B4F505A" w14:textId="77777777" w:rsidR="00CB7E5C"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1CCA50F5" w14:textId="77777777" w:rsidR="00CB7E5C"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52981C0" w14:textId="77777777" w:rsidR="00CB7E5C" w:rsidRDefault="00CB7E5C">
      <w:pPr>
        <w:rPr>
          <w:szCs w:val="28"/>
        </w:rPr>
      </w:pPr>
    </w:p>
    <w:p w14:paraId="44635E18" w14:textId="77777777" w:rsidR="00CB7E5C" w:rsidRDefault="00CB7E5C">
      <w:pPr>
        <w:rPr>
          <w:szCs w:val="28"/>
        </w:rPr>
      </w:pPr>
    </w:p>
    <w:p w14:paraId="331D932A" w14:textId="77777777" w:rsidR="00CB7E5C" w:rsidRDefault="00CB7E5C">
      <w:pPr>
        <w:rPr>
          <w:szCs w:val="28"/>
        </w:rPr>
      </w:pPr>
    </w:p>
    <w:p w14:paraId="10A380F0" w14:textId="77777777" w:rsidR="00CB7E5C" w:rsidRDefault="00CB7E5C">
      <w:pPr>
        <w:rPr>
          <w:szCs w:val="28"/>
        </w:rPr>
      </w:pPr>
    </w:p>
    <w:p w14:paraId="6B962005" w14:textId="77777777" w:rsidR="00CB7E5C" w:rsidRDefault="00CB7E5C">
      <w:pPr>
        <w:rPr>
          <w:kern w:val="0"/>
          <w:szCs w:val="28"/>
        </w:rPr>
      </w:pPr>
    </w:p>
    <w:p w14:paraId="79575FCA" w14:textId="77777777" w:rsidR="00CB7E5C" w:rsidRDefault="00CB7E5C">
      <w:pPr>
        <w:spacing w:after="120" w:line="275" w:lineRule="atLeast"/>
        <w:ind w:firstLine="201"/>
        <w:textAlignment w:val="baseline"/>
        <w:rPr>
          <w:kern w:val="0"/>
          <w:szCs w:val="28"/>
        </w:rPr>
      </w:pPr>
    </w:p>
    <w:p w14:paraId="2802D1E1" w14:textId="77777777" w:rsidR="00CB7E5C" w:rsidRDefault="00CB7E5C">
      <w:pPr>
        <w:rPr>
          <w:kern w:val="0"/>
          <w:szCs w:val="28"/>
        </w:rPr>
      </w:pPr>
    </w:p>
    <w:p w14:paraId="0F3A6435" w14:textId="77777777" w:rsidR="00CB7E5C" w:rsidRDefault="00CB7E5C">
      <w:pPr>
        <w:spacing w:after="120" w:line="275" w:lineRule="atLeast"/>
        <w:ind w:firstLine="201"/>
        <w:textAlignment w:val="baseline"/>
        <w:rPr>
          <w:kern w:val="0"/>
          <w:szCs w:val="24"/>
        </w:rPr>
      </w:pPr>
    </w:p>
    <w:p w14:paraId="4E22F2F6" w14:textId="77777777" w:rsidR="00CB7E5C" w:rsidRDefault="00000000">
      <w:pPr>
        <w:adjustRightInd w:val="0"/>
        <w:snapToGrid w:val="0"/>
        <w:spacing w:line="579" w:lineRule="exact"/>
        <w:ind w:leftChars="900" w:left="2439" w:firstLineChars="200" w:firstLine="622"/>
        <w:rPr>
          <w:rFonts w:ascii="仿宋_GB2312" w:eastAsia="仿宋_GB2312" w:hAnsi="仿宋" w:hint="eastAsia"/>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2DCF9991" w14:textId="77777777" w:rsidR="00CB7E5C" w:rsidRDefault="00000000">
      <w:pPr>
        <w:adjustRightInd w:val="0"/>
        <w:snapToGrid w:val="0"/>
        <w:spacing w:line="579" w:lineRule="exact"/>
        <w:ind w:leftChars="900" w:left="2439" w:firstLineChars="200" w:firstLine="622"/>
      </w:pPr>
      <w:r>
        <w:rPr>
          <w:rFonts w:ascii="仿宋_GB2312" w:eastAsia="仿宋_GB2312" w:hAnsi="仿宋" w:hint="eastAsia"/>
          <w:kern w:val="0"/>
          <w:sz w:val="32"/>
          <w:szCs w:val="32"/>
        </w:rPr>
        <w:lastRenderedPageBreak/>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10430D1F" w14:textId="77777777" w:rsidR="00CB7E5C" w:rsidRDefault="00CB7E5C">
      <w:pPr>
        <w:ind w:firstLineChars="1750" w:firstLine="5442"/>
        <w:rPr>
          <w:rFonts w:eastAsia="仿宋_GB2312"/>
          <w:kern w:val="0"/>
          <w:sz w:val="32"/>
          <w:szCs w:val="32"/>
        </w:rPr>
      </w:pPr>
    </w:p>
    <w:p w14:paraId="775B0FA3" w14:textId="77777777" w:rsidR="00CB7E5C" w:rsidRDefault="00CB7E5C">
      <w:pPr>
        <w:rPr>
          <w:kern w:val="0"/>
          <w:sz w:val="24"/>
          <w:szCs w:val="24"/>
        </w:rPr>
      </w:pPr>
    </w:p>
    <w:p w14:paraId="7B73D4F3" w14:textId="77777777" w:rsidR="00CB7E5C" w:rsidRDefault="00000000">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14:paraId="25BD6E7B" w14:textId="77777777" w:rsidR="00CB7E5C" w:rsidRDefault="00000000">
      <w:pPr>
        <w:widowControl/>
        <w:jc w:val="center"/>
        <w:textAlignment w:val="bottom"/>
        <w:rPr>
          <w:rFonts w:ascii="Arial Unicode MS" w:eastAsia="Arial Unicode MS" w:hAnsi="Arial Unicode MS" w:cs="Arial Unicode MS" w:hint="eastAsia"/>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14:paraId="6F44366E" w14:textId="77777777" w:rsidR="00CB7E5C" w:rsidRDefault="00CB7E5C">
      <w:pPr>
        <w:ind w:firstLineChars="200" w:firstLine="622"/>
        <w:rPr>
          <w:rFonts w:eastAsia="楷体_GB2312"/>
          <w:sz w:val="32"/>
          <w:szCs w:val="32"/>
        </w:rPr>
      </w:pPr>
    </w:p>
    <w:p w14:paraId="26E8FA52" w14:textId="77777777" w:rsidR="00CB7E5C" w:rsidRDefault="00000000">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52D7E60B" w14:textId="77777777" w:rsidR="00CB7E5C" w:rsidRDefault="00000000">
      <w:pPr>
        <w:adjustRightInd w:val="0"/>
        <w:snapToGrid w:val="0"/>
        <w:spacing w:line="579" w:lineRule="exact"/>
        <w:ind w:leftChars="500" w:left="1355" w:firstLineChars="200" w:firstLine="622"/>
        <w:rPr>
          <w:rFonts w:ascii="仿宋_GB2312" w:eastAsia="仿宋_GB2312" w:hAnsi="仿宋" w:hint="eastAsia"/>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3FA10E0F" w14:textId="77777777" w:rsidR="00CB7E5C" w:rsidRDefault="00000000">
      <w:pPr>
        <w:adjustRightInd w:val="0"/>
        <w:snapToGrid w:val="0"/>
        <w:spacing w:line="579" w:lineRule="exact"/>
        <w:ind w:leftChars="500" w:left="1355" w:firstLineChars="200" w:firstLine="622"/>
        <w:rPr>
          <w:rFonts w:ascii="仿宋_GB2312" w:eastAsia="仿宋_GB2312" w:hAnsi="仿宋" w:hint="eastAsia"/>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20A53C07" w14:textId="77777777" w:rsidR="00CB7E5C" w:rsidRDefault="00000000">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7DFCA591" w14:textId="77777777" w:rsidR="00CB7E5C" w:rsidRDefault="00000000">
      <w:pPr>
        <w:ind w:firstLineChars="200" w:firstLine="622"/>
        <w:rPr>
          <w:rFonts w:eastAsia="仿宋_GB2312"/>
          <w:kern w:val="0"/>
          <w:sz w:val="32"/>
          <w:szCs w:val="32"/>
        </w:rPr>
      </w:pPr>
      <w:r>
        <w:rPr>
          <w:rFonts w:eastAsia="仿宋_GB2312" w:hint="eastAsia"/>
          <w:kern w:val="0"/>
          <w:sz w:val="32"/>
          <w:szCs w:val="32"/>
        </w:rPr>
        <w:t>附：</w:t>
      </w:r>
    </w:p>
    <w:p w14:paraId="6068A163" w14:textId="77777777" w:rsidR="00CB7E5C" w:rsidRDefault="00000000">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29043A98" w14:textId="77777777" w:rsidR="00CB7E5C" w:rsidRDefault="00000000">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224894B7" w14:textId="77777777" w:rsidR="00CB7E5C" w:rsidRDefault="00000000">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557DEC7F" w14:textId="77777777" w:rsidR="00CB7E5C" w:rsidRDefault="00000000">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5AE6B0EE" w14:textId="77777777" w:rsidR="00CB7E5C" w:rsidRDefault="00000000">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7BDDA393" wp14:editId="00D946ED">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7C7212ED" w14:textId="77777777" w:rsidR="00CB7E5C"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3F4D09E1" w14:textId="77777777" w:rsidR="00CB7E5C"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w14:anchorId="7BDDA393"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7C7212ED" w14:textId="77777777" w:rsidR="00CB7E5C"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3F4D09E1" w14:textId="77777777" w:rsidR="00CB7E5C"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2A82A3C7" wp14:editId="70D1CD2D">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2F1C38C8" w14:textId="77777777" w:rsidR="00CB7E5C"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68BB2F23" w14:textId="77777777" w:rsidR="00CB7E5C"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w14:anchorId="2A82A3C7"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2F1C38C8" w14:textId="77777777" w:rsidR="00CB7E5C"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68BB2F23" w14:textId="77777777" w:rsidR="00CB7E5C"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F1E90C5" w14:textId="77777777" w:rsidR="00CB7E5C" w:rsidRDefault="00CB7E5C">
      <w:pPr>
        <w:spacing w:line="560" w:lineRule="exact"/>
        <w:ind w:firstLine="573"/>
        <w:rPr>
          <w:kern w:val="0"/>
          <w:sz w:val="24"/>
          <w:szCs w:val="24"/>
        </w:rPr>
      </w:pPr>
    </w:p>
    <w:p w14:paraId="32A4CE80" w14:textId="77777777" w:rsidR="00CB7E5C" w:rsidRDefault="00CB7E5C">
      <w:pPr>
        <w:spacing w:line="560" w:lineRule="exact"/>
        <w:ind w:firstLine="573"/>
        <w:rPr>
          <w:kern w:val="0"/>
          <w:sz w:val="24"/>
          <w:szCs w:val="24"/>
        </w:rPr>
      </w:pPr>
    </w:p>
    <w:p w14:paraId="7792E4C8" w14:textId="77777777" w:rsidR="00CB7E5C" w:rsidRDefault="00CB7E5C">
      <w:pPr>
        <w:spacing w:line="560" w:lineRule="exact"/>
        <w:ind w:firstLine="573"/>
        <w:rPr>
          <w:kern w:val="0"/>
          <w:sz w:val="24"/>
          <w:szCs w:val="24"/>
        </w:rPr>
      </w:pPr>
    </w:p>
    <w:p w14:paraId="595FB627" w14:textId="77777777" w:rsidR="00CB7E5C" w:rsidRDefault="00CB7E5C">
      <w:pPr>
        <w:spacing w:after="120" w:line="275" w:lineRule="atLeast"/>
        <w:textAlignment w:val="baseline"/>
        <w:rPr>
          <w:rFonts w:eastAsia="仿宋"/>
          <w:kern w:val="0"/>
          <w:szCs w:val="24"/>
        </w:rPr>
      </w:pPr>
    </w:p>
    <w:p w14:paraId="47DBECC8" w14:textId="77777777" w:rsidR="00CB7E5C" w:rsidRDefault="00000000">
      <w:pPr>
        <w:spacing w:after="120" w:line="275" w:lineRule="atLeast"/>
        <w:textAlignment w:val="baseline"/>
        <w:rPr>
          <w:kern w:val="0"/>
          <w:szCs w:val="24"/>
        </w:rPr>
        <w:sectPr w:rsidR="00CB7E5C">
          <w:pgSz w:w="11906" w:h="16838"/>
          <w:pgMar w:top="2098" w:right="1474" w:bottom="1985" w:left="1588" w:header="851" w:footer="1191" w:gutter="0"/>
          <w:cols w:space="720"/>
          <w:docGrid w:type="linesAndChars" w:linePitch="312" w:charSpace="-1844"/>
        </w:sectPr>
      </w:pPr>
      <w:r>
        <w:rPr>
          <w:rFonts w:eastAsia="仿宋" w:hint="eastAsia"/>
          <w:kern w:val="0"/>
          <w:szCs w:val="24"/>
        </w:rPr>
        <w:t>注：本内容适用于授权委托代理人，法定代表人授权书须法定代表人签字授权。</w:t>
      </w:r>
      <w:bookmarkStart w:id="1" w:name="RANGE!A1:F8"/>
    </w:p>
    <w:bookmarkEnd w:id="1"/>
    <w:p w14:paraId="5B177CBC" w14:textId="77777777" w:rsidR="00CB7E5C" w:rsidRDefault="00CB7E5C">
      <w:pPr>
        <w:pBdr>
          <w:bottom w:val="single" w:sz="6" w:space="1" w:color="auto"/>
          <w:between w:val="single" w:sz="6" w:space="1" w:color="auto"/>
        </w:pBdr>
        <w:spacing w:line="560" w:lineRule="exact"/>
        <w:rPr>
          <w:rFonts w:ascii="仿宋_GB2312" w:eastAsia="仿宋_GB2312" w:hAnsi="仿宋_GB2312" w:cs="仿宋_GB2312" w:hint="eastAsia"/>
          <w:szCs w:val="28"/>
        </w:rPr>
      </w:pPr>
    </w:p>
    <w:p w14:paraId="2F192E76" w14:textId="77777777" w:rsidR="00CB7E5C" w:rsidRDefault="00CB7E5C">
      <w:pPr>
        <w:keepNext/>
        <w:keepLines/>
        <w:spacing w:before="340" w:after="330" w:line="578" w:lineRule="auto"/>
        <w:outlineLvl w:val="0"/>
        <w:rPr>
          <w:b/>
          <w:bCs/>
          <w:kern w:val="44"/>
          <w:sz w:val="44"/>
          <w:szCs w:val="44"/>
        </w:rPr>
      </w:pPr>
    </w:p>
    <w:p w14:paraId="74182980" w14:textId="77777777" w:rsidR="00CB7E5C" w:rsidRDefault="00CB7E5C">
      <w:pPr>
        <w:keepNext/>
        <w:keepLines/>
        <w:spacing w:before="340" w:after="330" w:line="578" w:lineRule="auto"/>
        <w:outlineLvl w:val="0"/>
      </w:pPr>
    </w:p>
    <w:p w14:paraId="5DFCFC06" w14:textId="77777777" w:rsidR="00CB7E5C" w:rsidRDefault="00CB7E5C"/>
    <w:sectPr w:rsidR="00CB7E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37A78" w14:textId="77777777" w:rsidR="00B64AE0" w:rsidRDefault="00B64AE0">
      <w:pPr>
        <w:spacing w:after="0" w:line="240" w:lineRule="auto"/>
      </w:pPr>
      <w:r>
        <w:separator/>
      </w:r>
    </w:p>
  </w:endnote>
  <w:endnote w:type="continuationSeparator" w:id="0">
    <w:p w14:paraId="4457F634" w14:textId="77777777" w:rsidR="00B64AE0" w:rsidRDefault="00B6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等线"/>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2502" w14:textId="77777777" w:rsidR="00CB7E5C" w:rsidRDefault="00000000">
    <w:pPr>
      <w:pStyle w:val="af"/>
      <w:framePr w:wrap="around" w:vAnchor="text" w:hAnchor="margin" w:xAlign="center" w:y="1"/>
      <w:rPr>
        <w:rStyle w:val="af7"/>
      </w:rPr>
    </w:pPr>
    <w:r>
      <w:fldChar w:fldCharType="begin"/>
    </w:r>
    <w:r>
      <w:rPr>
        <w:rStyle w:val="af7"/>
      </w:rPr>
      <w:instrText xml:space="preserve">PAGE  </w:instrText>
    </w:r>
    <w:r>
      <w:fldChar w:fldCharType="end"/>
    </w:r>
  </w:p>
  <w:p w14:paraId="4EBC84E8" w14:textId="77777777" w:rsidR="00CB7E5C" w:rsidRDefault="00CB7E5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F9BF3" w14:textId="77777777" w:rsidR="00CB7E5C" w:rsidRDefault="00000000">
    <w:pPr>
      <w:pStyle w:val="af"/>
      <w:jc w:val="center"/>
      <w:rPr>
        <w:sz w:val="24"/>
      </w:rPr>
    </w:pPr>
    <w:r>
      <w:rPr>
        <w:noProof/>
        <w:sz w:val="24"/>
      </w:rPr>
      <mc:AlternateContent>
        <mc:Choice Requires="wps">
          <w:drawing>
            <wp:anchor distT="0" distB="0" distL="114300" distR="114300" simplePos="0" relativeHeight="251659264" behindDoc="0" locked="0" layoutInCell="1" allowOverlap="1" wp14:anchorId="59E5BDEE" wp14:editId="5DB432EB">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E342EAB" w14:textId="77777777" w:rsidR="00CB7E5C" w:rsidRDefault="00000000">
                          <w:pPr>
                            <w:pStyle w:val="af"/>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type w14:anchorId="59E5BDE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E342EAB" w14:textId="77777777" w:rsidR="00CB7E5C" w:rsidRDefault="00000000">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BEF3" w14:textId="77777777" w:rsidR="00CB7E5C" w:rsidRDefault="00000000">
    <w:pPr>
      <w:pStyle w:val="af"/>
      <w:jc w:val="both"/>
    </w:pPr>
    <w:r>
      <w:rPr>
        <w:noProof/>
      </w:rPr>
      <mc:AlternateContent>
        <mc:Choice Requires="wps">
          <w:drawing>
            <wp:anchor distT="0" distB="0" distL="114300" distR="114300" simplePos="0" relativeHeight="251660288" behindDoc="0" locked="0" layoutInCell="1" allowOverlap="1" wp14:anchorId="65124AF1" wp14:editId="09D1FD22">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14:paraId="6230B4BA" w14:textId="77777777" w:rsidR="00CB7E5C" w:rsidRDefault="0000000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w14:anchorId="65124AF1"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BTaFh41QEAAJQDAAAO&#10;AAAAAAAAAAAAAAAAAC4CAABkcnMvZTJvRG9jLnhtbFBLAQItABQABgAIAAAAIQARvWMp1wAAAAMB&#10;AAAPAAAAAAAAAAAAAAAAAC8EAABkcnMvZG93bnJldi54bWxQSwUGAAAAAAQABADzAAAAMwUAAAAA&#10;" filled="f" stroked="f">
              <v:textbox style="mso-fit-shape-to-text:t" inset="0,0,0,0">
                <w:txbxContent>
                  <w:p w14:paraId="6230B4BA" w14:textId="77777777" w:rsidR="00CB7E5C" w:rsidRDefault="0000000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mc:Fallback>
      </mc:AlternateContent>
    </w:r>
  </w:p>
  <w:p w14:paraId="016F2974" w14:textId="77777777" w:rsidR="00CB7E5C" w:rsidRDefault="00CB7E5C">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C5274" w14:textId="77777777" w:rsidR="00CB7E5C" w:rsidRDefault="00CB7E5C">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A486" w14:textId="77777777" w:rsidR="00CB7E5C" w:rsidRDefault="00000000">
    <w:pPr>
      <w:pStyle w:val="af"/>
      <w:framePr w:wrap="around" w:vAnchor="text" w:hAnchor="margin" w:xAlign="outside" w:y="1"/>
      <w:rPr>
        <w:rStyle w:val="af7"/>
        <w:rFonts w:ascii="宋体" w:hAnsi="宋体" w:hint="eastAsia"/>
        <w:szCs w:val="28"/>
      </w:rPr>
    </w:pPr>
    <w:r>
      <w:rPr>
        <w:rStyle w:val="af7"/>
        <w:rFonts w:ascii="宋体" w:hAnsi="宋体" w:hint="eastAsia"/>
        <w:szCs w:val="28"/>
      </w:rPr>
      <w:t>—</w:t>
    </w:r>
    <w:r>
      <w:rPr>
        <w:rStyle w:val="af7"/>
        <w:rFonts w:ascii="宋体" w:hAnsi="宋体"/>
        <w:szCs w:val="28"/>
      </w:rPr>
      <w:fldChar w:fldCharType="begin"/>
    </w:r>
    <w:r>
      <w:rPr>
        <w:rStyle w:val="af7"/>
        <w:rFonts w:ascii="宋体" w:hAnsi="宋体"/>
        <w:szCs w:val="28"/>
      </w:rPr>
      <w:instrText xml:space="preserve">PAGE  </w:instrText>
    </w:r>
    <w:r>
      <w:rPr>
        <w:rStyle w:val="af7"/>
        <w:rFonts w:ascii="宋体" w:hAnsi="宋体"/>
        <w:szCs w:val="28"/>
      </w:rPr>
      <w:fldChar w:fldCharType="separate"/>
    </w:r>
    <w:r>
      <w:rPr>
        <w:rStyle w:val="af7"/>
        <w:rFonts w:ascii="宋体" w:hAnsi="宋体"/>
        <w:szCs w:val="28"/>
      </w:rPr>
      <w:t>8</w:t>
    </w:r>
    <w:r>
      <w:rPr>
        <w:rStyle w:val="af7"/>
        <w:rFonts w:ascii="宋体" w:hAnsi="宋体"/>
        <w:szCs w:val="28"/>
      </w:rPr>
      <w:fldChar w:fldCharType="end"/>
    </w:r>
    <w:r>
      <w:rPr>
        <w:rStyle w:val="af7"/>
        <w:rFonts w:ascii="宋体" w:hAnsi="宋体" w:hint="eastAsia"/>
        <w:szCs w:val="28"/>
      </w:rPr>
      <w:t>—</w:t>
    </w:r>
  </w:p>
  <w:p w14:paraId="658075DB" w14:textId="77777777" w:rsidR="00CB7E5C" w:rsidRDefault="00CB7E5C">
    <w:pPr>
      <w:pStyle w:val="af"/>
      <w:ind w:right="360" w:firstLine="360"/>
      <w:rPr>
        <w:rFonts w:ascii="宋体" w:hAnsi="宋体" w:hint="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F753C" w14:textId="77777777" w:rsidR="00B64AE0" w:rsidRDefault="00B64AE0">
      <w:pPr>
        <w:spacing w:after="0" w:line="240" w:lineRule="auto"/>
      </w:pPr>
      <w:r>
        <w:separator/>
      </w:r>
    </w:p>
  </w:footnote>
  <w:footnote w:type="continuationSeparator" w:id="0">
    <w:p w14:paraId="00FC9842" w14:textId="77777777" w:rsidR="00B64AE0" w:rsidRDefault="00B64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4EA8" w14:textId="77777777" w:rsidR="00CB7E5C" w:rsidRDefault="00000000">
    <w:pPr>
      <w:pStyle w:val="af1"/>
      <w:pBdr>
        <w:bottom w:val="single" w:sz="4" w:space="1" w:color="auto"/>
      </w:pBdr>
      <w:jc w:val="both"/>
      <w:rPr>
        <w:rFonts w:ascii="仿宋_GB2312" w:eastAsia="仿宋_GB2312" w:hAnsi="仿宋_GB2312" w:cs="仿宋_GB2312" w:hint="eastAsia"/>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5E833" w14:textId="77777777" w:rsidR="00CB7E5C" w:rsidRDefault="00CB7E5C">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38C1A" w14:textId="77777777" w:rsidR="00CB7E5C" w:rsidRDefault="00CB7E5C">
    <w:pPr>
      <w:pStyle w:val="af1"/>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78FF" w14:textId="77777777" w:rsidR="00CB7E5C" w:rsidRDefault="00CB7E5C">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16cid:durableId="1092240644">
    <w:abstractNumId w:val="1"/>
  </w:num>
  <w:num w:numId="2" w16cid:durableId="182742549">
    <w:abstractNumId w:val="0"/>
  </w:num>
  <w:num w:numId="3" w16cid:durableId="1751461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46416"/>
    <w:rsid w:val="00052A85"/>
    <w:rsid w:val="00061376"/>
    <w:rsid w:val="0007370D"/>
    <w:rsid w:val="00083364"/>
    <w:rsid w:val="00091B84"/>
    <w:rsid w:val="00094880"/>
    <w:rsid w:val="000A65D4"/>
    <w:rsid w:val="000A6D0C"/>
    <w:rsid w:val="000A74F1"/>
    <w:rsid w:val="000B0ECE"/>
    <w:rsid w:val="000B3A64"/>
    <w:rsid w:val="000B7A10"/>
    <w:rsid w:val="000D2073"/>
    <w:rsid w:val="000D33C7"/>
    <w:rsid w:val="000D36AC"/>
    <w:rsid w:val="000D3A1D"/>
    <w:rsid w:val="000D551C"/>
    <w:rsid w:val="000D6E74"/>
    <w:rsid w:val="000E2AF7"/>
    <w:rsid w:val="000E3A4F"/>
    <w:rsid w:val="000F17B0"/>
    <w:rsid w:val="000F4B27"/>
    <w:rsid w:val="000F6D08"/>
    <w:rsid w:val="000F776C"/>
    <w:rsid w:val="00107BAB"/>
    <w:rsid w:val="00121576"/>
    <w:rsid w:val="00130DB4"/>
    <w:rsid w:val="00131918"/>
    <w:rsid w:val="0014076F"/>
    <w:rsid w:val="00141059"/>
    <w:rsid w:val="00153B7D"/>
    <w:rsid w:val="00162CD1"/>
    <w:rsid w:val="00170DB6"/>
    <w:rsid w:val="0017159F"/>
    <w:rsid w:val="001716F0"/>
    <w:rsid w:val="001720AC"/>
    <w:rsid w:val="00181107"/>
    <w:rsid w:val="00193ABE"/>
    <w:rsid w:val="00196644"/>
    <w:rsid w:val="001A1E77"/>
    <w:rsid w:val="001B15BA"/>
    <w:rsid w:val="001C078F"/>
    <w:rsid w:val="001C7FAA"/>
    <w:rsid w:val="001D3DC1"/>
    <w:rsid w:val="001D4470"/>
    <w:rsid w:val="001D6F95"/>
    <w:rsid w:val="001E0102"/>
    <w:rsid w:val="001E43D2"/>
    <w:rsid w:val="001E463B"/>
    <w:rsid w:val="001E5412"/>
    <w:rsid w:val="0020164F"/>
    <w:rsid w:val="00203263"/>
    <w:rsid w:val="00204B6A"/>
    <w:rsid w:val="00214897"/>
    <w:rsid w:val="0021520F"/>
    <w:rsid w:val="00215DF5"/>
    <w:rsid w:val="0022470A"/>
    <w:rsid w:val="00231DE5"/>
    <w:rsid w:val="0024719B"/>
    <w:rsid w:val="002503C8"/>
    <w:rsid w:val="002527DC"/>
    <w:rsid w:val="00260514"/>
    <w:rsid w:val="00264888"/>
    <w:rsid w:val="00271032"/>
    <w:rsid w:val="0028424C"/>
    <w:rsid w:val="002877B2"/>
    <w:rsid w:val="00294D67"/>
    <w:rsid w:val="002A44AB"/>
    <w:rsid w:val="002B1F06"/>
    <w:rsid w:val="002B39C5"/>
    <w:rsid w:val="002D0EE2"/>
    <w:rsid w:val="002E04E4"/>
    <w:rsid w:val="002E744D"/>
    <w:rsid w:val="00305149"/>
    <w:rsid w:val="00312756"/>
    <w:rsid w:val="00315DA4"/>
    <w:rsid w:val="0032001B"/>
    <w:rsid w:val="0032350B"/>
    <w:rsid w:val="00326E86"/>
    <w:rsid w:val="00352AE9"/>
    <w:rsid w:val="00352D17"/>
    <w:rsid w:val="003559B3"/>
    <w:rsid w:val="003655B9"/>
    <w:rsid w:val="00365D11"/>
    <w:rsid w:val="00366594"/>
    <w:rsid w:val="00367250"/>
    <w:rsid w:val="00370783"/>
    <w:rsid w:val="0037086A"/>
    <w:rsid w:val="0037349A"/>
    <w:rsid w:val="00381A4B"/>
    <w:rsid w:val="00390350"/>
    <w:rsid w:val="003A2CC4"/>
    <w:rsid w:val="003A6F8B"/>
    <w:rsid w:val="003B379C"/>
    <w:rsid w:val="003B4E81"/>
    <w:rsid w:val="003D3A7D"/>
    <w:rsid w:val="003D756C"/>
    <w:rsid w:val="003E56A7"/>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67F99"/>
    <w:rsid w:val="00477571"/>
    <w:rsid w:val="004A092D"/>
    <w:rsid w:val="004A0BA4"/>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7AC7"/>
    <w:rsid w:val="00532309"/>
    <w:rsid w:val="005368B1"/>
    <w:rsid w:val="00540A8B"/>
    <w:rsid w:val="005446BD"/>
    <w:rsid w:val="00547A46"/>
    <w:rsid w:val="005509D1"/>
    <w:rsid w:val="005549F5"/>
    <w:rsid w:val="00555B2E"/>
    <w:rsid w:val="00565C28"/>
    <w:rsid w:val="00572A60"/>
    <w:rsid w:val="0057520C"/>
    <w:rsid w:val="00581B83"/>
    <w:rsid w:val="005837CA"/>
    <w:rsid w:val="0058469B"/>
    <w:rsid w:val="0058775D"/>
    <w:rsid w:val="005905F2"/>
    <w:rsid w:val="005945CC"/>
    <w:rsid w:val="005A1DB8"/>
    <w:rsid w:val="005A1FA0"/>
    <w:rsid w:val="005A3E48"/>
    <w:rsid w:val="005A4B43"/>
    <w:rsid w:val="005A6754"/>
    <w:rsid w:val="005B1728"/>
    <w:rsid w:val="005B1E6B"/>
    <w:rsid w:val="005C1A9A"/>
    <w:rsid w:val="005C1C9E"/>
    <w:rsid w:val="005C28F0"/>
    <w:rsid w:val="005C6874"/>
    <w:rsid w:val="005D1EE6"/>
    <w:rsid w:val="005D4297"/>
    <w:rsid w:val="005D74D5"/>
    <w:rsid w:val="005E4B2B"/>
    <w:rsid w:val="005E5C21"/>
    <w:rsid w:val="005E7B8B"/>
    <w:rsid w:val="005F3F5E"/>
    <w:rsid w:val="005F4DD7"/>
    <w:rsid w:val="006069FB"/>
    <w:rsid w:val="006337FD"/>
    <w:rsid w:val="00633D2B"/>
    <w:rsid w:val="00635E9B"/>
    <w:rsid w:val="006576B6"/>
    <w:rsid w:val="00665A8C"/>
    <w:rsid w:val="00665F8E"/>
    <w:rsid w:val="00666E2C"/>
    <w:rsid w:val="00671723"/>
    <w:rsid w:val="00677DBB"/>
    <w:rsid w:val="006812F4"/>
    <w:rsid w:val="006A004C"/>
    <w:rsid w:val="006A0182"/>
    <w:rsid w:val="006B3E2F"/>
    <w:rsid w:val="006B7E39"/>
    <w:rsid w:val="006C3C88"/>
    <w:rsid w:val="006D1AE1"/>
    <w:rsid w:val="006D7B74"/>
    <w:rsid w:val="006E656C"/>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4399"/>
    <w:rsid w:val="007A012A"/>
    <w:rsid w:val="007A0DC5"/>
    <w:rsid w:val="007A5552"/>
    <w:rsid w:val="007A5738"/>
    <w:rsid w:val="007C0F35"/>
    <w:rsid w:val="007C4F70"/>
    <w:rsid w:val="007D4C59"/>
    <w:rsid w:val="00803D6E"/>
    <w:rsid w:val="00804720"/>
    <w:rsid w:val="008102FB"/>
    <w:rsid w:val="00810706"/>
    <w:rsid w:val="008138D7"/>
    <w:rsid w:val="008220EC"/>
    <w:rsid w:val="00823356"/>
    <w:rsid w:val="0082476D"/>
    <w:rsid w:val="0083670F"/>
    <w:rsid w:val="00840267"/>
    <w:rsid w:val="00842062"/>
    <w:rsid w:val="00847D8E"/>
    <w:rsid w:val="00851DDC"/>
    <w:rsid w:val="00854881"/>
    <w:rsid w:val="008572E2"/>
    <w:rsid w:val="0086087A"/>
    <w:rsid w:val="00864E70"/>
    <w:rsid w:val="008652B8"/>
    <w:rsid w:val="008668B9"/>
    <w:rsid w:val="00873675"/>
    <w:rsid w:val="008777EB"/>
    <w:rsid w:val="00894ABD"/>
    <w:rsid w:val="008A6C2E"/>
    <w:rsid w:val="008B04DE"/>
    <w:rsid w:val="008B2176"/>
    <w:rsid w:val="008B6C3D"/>
    <w:rsid w:val="008C24E6"/>
    <w:rsid w:val="008C3CEF"/>
    <w:rsid w:val="008C481B"/>
    <w:rsid w:val="008C4C9F"/>
    <w:rsid w:val="008D03DD"/>
    <w:rsid w:val="008F06D9"/>
    <w:rsid w:val="008F092D"/>
    <w:rsid w:val="008F736E"/>
    <w:rsid w:val="009022FB"/>
    <w:rsid w:val="0092462D"/>
    <w:rsid w:val="009277A7"/>
    <w:rsid w:val="00930A3B"/>
    <w:rsid w:val="0094241D"/>
    <w:rsid w:val="009438A5"/>
    <w:rsid w:val="00944BB6"/>
    <w:rsid w:val="0095172E"/>
    <w:rsid w:val="00952B69"/>
    <w:rsid w:val="00961F5A"/>
    <w:rsid w:val="009620D3"/>
    <w:rsid w:val="00963F81"/>
    <w:rsid w:val="00972FEA"/>
    <w:rsid w:val="00974EBD"/>
    <w:rsid w:val="00981735"/>
    <w:rsid w:val="009825C5"/>
    <w:rsid w:val="00986B25"/>
    <w:rsid w:val="0099037D"/>
    <w:rsid w:val="009915C8"/>
    <w:rsid w:val="009A1011"/>
    <w:rsid w:val="009A7FAF"/>
    <w:rsid w:val="009B1479"/>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5206"/>
    <w:rsid w:val="00A619E4"/>
    <w:rsid w:val="00A663EE"/>
    <w:rsid w:val="00A81862"/>
    <w:rsid w:val="00A8190E"/>
    <w:rsid w:val="00A8220C"/>
    <w:rsid w:val="00A9126D"/>
    <w:rsid w:val="00A91EF8"/>
    <w:rsid w:val="00A9792A"/>
    <w:rsid w:val="00AA393F"/>
    <w:rsid w:val="00AA39CB"/>
    <w:rsid w:val="00AB0B8C"/>
    <w:rsid w:val="00AB5FDC"/>
    <w:rsid w:val="00AC1483"/>
    <w:rsid w:val="00AC3E20"/>
    <w:rsid w:val="00AD23EC"/>
    <w:rsid w:val="00AD3A80"/>
    <w:rsid w:val="00AE1E53"/>
    <w:rsid w:val="00AE4913"/>
    <w:rsid w:val="00AF7180"/>
    <w:rsid w:val="00B15F80"/>
    <w:rsid w:val="00B23BB9"/>
    <w:rsid w:val="00B24C79"/>
    <w:rsid w:val="00B25D61"/>
    <w:rsid w:val="00B30379"/>
    <w:rsid w:val="00B44FB1"/>
    <w:rsid w:val="00B529B0"/>
    <w:rsid w:val="00B55ECE"/>
    <w:rsid w:val="00B56B4B"/>
    <w:rsid w:val="00B64AE0"/>
    <w:rsid w:val="00B66C53"/>
    <w:rsid w:val="00B67AC9"/>
    <w:rsid w:val="00B70067"/>
    <w:rsid w:val="00B712CD"/>
    <w:rsid w:val="00B81310"/>
    <w:rsid w:val="00B8418F"/>
    <w:rsid w:val="00B853B1"/>
    <w:rsid w:val="00B9353B"/>
    <w:rsid w:val="00B96048"/>
    <w:rsid w:val="00BA1877"/>
    <w:rsid w:val="00BA4C24"/>
    <w:rsid w:val="00BC7B4B"/>
    <w:rsid w:val="00BD1CAE"/>
    <w:rsid w:val="00BD32AB"/>
    <w:rsid w:val="00BD7F0F"/>
    <w:rsid w:val="00BF0416"/>
    <w:rsid w:val="00BF202E"/>
    <w:rsid w:val="00C020E5"/>
    <w:rsid w:val="00C045D0"/>
    <w:rsid w:val="00C11E95"/>
    <w:rsid w:val="00C1625D"/>
    <w:rsid w:val="00C206A6"/>
    <w:rsid w:val="00C35B08"/>
    <w:rsid w:val="00C4197E"/>
    <w:rsid w:val="00C4616C"/>
    <w:rsid w:val="00C463DB"/>
    <w:rsid w:val="00C5176F"/>
    <w:rsid w:val="00C55921"/>
    <w:rsid w:val="00C56099"/>
    <w:rsid w:val="00C67AE9"/>
    <w:rsid w:val="00C8376C"/>
    <w:rsid w:val="00C873F4"/>
    <w:rsid w:val="00C901E6"/>
    <w:rsid w:val="00C90292"/>
    <w:rsid w:val="00C91ED5"/>
    <w:rsid w:val="00C94925"/>
    <w:rsid w:val="00C97806"/>
    <w:rsid w:val="00CA2A57"/>
    <w:rsid w:val="00CA5E45"/>
    <w:rsid w:val="00CB2227"/>
    <w:rsid w:val="00CB2A2D"/>
    <w:rsid w:val="00CB7E5C"/>
    <w:rsid w:val="00CC729E"/>
    <w:rsid w:val="00CD2E04"/>
    <w:rsid w:val="00CD64B0"/>
    <w:rsid w:val="00CF1DCE"/>
    <w:rsid w:val="00D03BD2"/>
    <w:rsid w:val="00D050B2"/>
    <w:rsid w:val="00D06112"/>
    <w:rsid w:val="00D06506"/>
    <w:rsid w:val="00D13D69"/>
    <w:rsid w:val="00D47737"/>
    <w:rsid w:val="00D5191D"/>
    <w:rsid w:val="00D5319A"/>
    <w:rsid w:val="00D56170"/>
    <w:rsid w:val="00D677A6"/>
    <w:rsid w:val="00D70291"/>
    <w:rsid w:val="00D732E9"/>
    <w:rsid w:val="00D92AA7"/>
    <w:rsid w:val="00D958FB"/>
    <w:rsid w:val="00DA1664"/>
    <w:rsid w:val="00DA1D7A"/>
    <w:rsid w:val="00DA2104"/>
    <w:rsid w:val="00DA7497"/>
    <w:rsid w:val="00DC107C"/>
    <w:rsid w:val="00DC14C1"/>
    <w:rsid w:val="00DC3430"/>
    <w:rsid w:val="00DD2719"/>
    <w:rsid w:val="00DD3ABA"/>
    <w:rsid w:val="00DD5A1D"/>
    <w:rsid w:val="00DD6DAC"/>
    <w:rsid w:val="00DE1206"/>
    <w:rsid w:val="00DE5862"/>
    <w:rsid w:val="00DF5C20"/>
    <w:rsid w:val="00E01BE1"/>
    <w:rsid w:val="00E06491"/>
    <w:rsid w:val="00E066F0"/>
    <w:rsid w:val="00E069F9"/>
    <w:rsid w:val="00E17F80"/>
    <w:rsid w:val="00E22C98"/>
    <w:rsid w:val="00E2450F"/>
    <w:rsid w:val="00E30C18"/>
    <w:rsid w:val="00E37330"/>
    <w:rsid w:val="00E4049D"/>
    <w:rsid w:val="00E42D40"/>
    <w:rsid w:val="00E43C84"/>
    <w:rsid w:val="00E46AE4"/>
    <w:rsid w:val="00E569FD"/>
    <w:rsid w:val="00E62D40"/>
    <w:rsid w:val="00E67189"/>
    <w:rsid w:val="00E70599"/>
    <w:rsid w:val="00E72147"/>
    <w:rsid w:val="00E72430"/>
    <w:rsid w:val="00E74F4E"/>
    <w:rsid w:val="00E76024"/>
    <w:rsid w:val="00E77C51"/>
    <w:rsid w:val="00E84089"/>
    <w:rsid w:val="00E849E9"/>
    <w:rsid w:val="00E9542D"/>
    <w:rsid w:val="00E97744"/>
    <w:rsid w:val="00EA4D2F"/>
    <w:rsid w:val="00EB6478"/>
    <w:rsid w:val="00EB6628"/>
    <w:rsid w:val="00EC1556"/>
    <w:rsid w:val="00ED47FF"/>
    <w:rsid w:val="00EE40C8"/>
    <w:rsid w:val="00F05475"/>
    <w:rsid w:val="00F11157"/>
    <w:rsid w:val="00F15D9A"/>
    <w:rsid w:val="00F220C6"/>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DD4"/>
    <w:rsid w:val="00F81E88"/>
    <w:rsid w:val="00F82C84"/>
    <w:rsid w:val="00F85F2D"/>
    <w:rsid w:val="00F93F51"/>
    <w:rsid w:val="00F95C7E"/>
    <w:rsid w:val="00F95D1A"/>
    <w:rsid w:val="00F96B14"/>
    <w:rsid w:val="00F96E97"/>
    <w:rsid w:val="00FA3E6F"/>
    <w:rsid w:val="00FB5397"/>
    <w:rsid w:val="00FB552D"/>
    <w:rsid w:val="00FC4A17"/>
    <w:rsid w:val="00FC564D"/>
    <w:rsid w:val="00FC6463"/>
    <w:rsid w:val="00FD6A6F"/>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AC77BD"/>
    <w:rsid w:val="30B402AF"/>
    <w:rsid w:val="3104090C"/>
    <w:rsid w:val="35500CBF"/>
    <w:rsid w:val="36372989"/>
    <w:rsid w:val="37A42A2A"/>
    <w:rsid w:val="3C446528"/>
    <w:rsid w:val="3DD74805"/>
    <w:rsid w:val="3E0B5931"/>
    <w:rsid w:val="3FBE59F0"/>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D6279FA"/>
    <w:rsid w:val="7E3711BB"/>
    <w:rsid w:val="7E866349"/>
    <w:rsid w:val="7EB73AF5"/>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ED80BA9"/>
  <w15:docId w15:val="{D01A692D-921A-4DA9-A824-80257A50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uiPriority w:val="99"/>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pPr>
      <w:spacing w:line="360" w:lineRule="exact"/>
      <w:jc w:val="left"/>
    </w:pPr>
    <w:rPr>
      <w:rFonts w:ascii="宋体" w:hAnsi="宋体" w:cs="仿宋_GB2312"/>
      <w:sz w:val="24"/>
      <w:szCs w:val="24"/>
    </w:rPr>
  </w:style>
  <w:style w:type="character" w:customStyle="1" w:styleId="-Char">
    <w:name w:val="副标题-正 Char"/>
    <w:link w:val="-0"/>
    <w:qFormat/>
    <w:locked/>
    <w:rPr>
      <w:rFonts w:eastAsia="方正小标宋简体"/>
      <w:kern w:val="2"/>
      <w:sz w:val="44"/>
      <w:szCs w:val="44"/>
    </w:rPr>
  </w:style>
  <w:style w:type="paragraph" w:customStyle="1" w:styleId="-0">
    <w:name w:val="副标题-正"/>
    <w:basedOn w:val="a"/>
    <w:next w:val="a"/>
    <w:link w:val="-Char"/>
    <w:qFormat/>
    <w:pPr>
      <w:spacing w:beforeLines="100" w:line="560" w:lineRule="exact"/>
      <w:jc w:val="center"/>
    </w:pPr>
    <w:rPr>
      <w:rFonts w:eastAsia="方正小标宋简体"/>
      <w:sz w:val="44"/>
      <w:szCs w:val="44"/>
    </w:rPr>
  </w:style>
  <w:style w:type="character" w:customStyle="1" w:styleId="40">
    <w:name w:val="标题 4 字符"/>
    <w:basedOn w:val="a1"/>
    <w:link w:val="4"/>
    <w:uiPriority w:val="9"/>
    <w:semiHidden/>
    <w:qFormat/>
    <w:rPr>
      <w:rFonts w:asciiTheme="majorHAnsi" w:eastAsiaTheme="majorEastAsia" w:hAnsiTheme="majorHAnsi" w:cstheme="majorBidi"/>
      <w:b/>
      <w:bCs/>
      <w:kern w:val="2"/>
      <w:sz w:val="28"/>
      <w:szCs w:val="28"/>
    </w:rPr>
  </w:style>
  <w:style w:type="paragraph" w:customStyle="1" w:styleId="41">
    <w:name w:val="格式标4"/>
    <w:basedOn w:val="a"/>
    <w:next w:val="a"/>
    <w:qFormat/>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1048</Words>
  <Characters>5977</Characters>
  <Application>Microsoft Office Word</Application>
  <DocSecurity>0</DocSecurity>
  <Lines>49</Lines>
  <Paragraphs>14</Paragraphs>
  <ScaleCrop>false</ScaleCrop>
  <Company>微软中国</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ycz</cp:lastModifiedBy>
  <cp:revision>59</cp:revision>
  <cp:lastPrinted>2024-07-15T01:33:00Z</cp:lastPrinted>
  <dcterms:created xsi:type="dcterms:W3CDTF">2024-06-15T03:10:00Z</dcterms:created>
  <dcterms:modified xsi:type="dcterms:W3CDTF">2024-12-03T03:41:00Z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